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3A7EF" w14:textId="50FDBFFC" w:rsidR="000D4DF2" w:rsidRDefault="000D4DF2" w:rsidP="00AA2BF1">
      <w:pPr>
        <w:jc w:val="center"/>
        <w:rPr>
          <w:b/>
          <w:bCs/>
        </w:rPr>
      </w:pPr>
      <w:r>
        <w:rPr>
          <w:noProof/>
        </w:rPr>
        <w:drawing>
          <wp:inline distT="0" distB="0" distL="0" distR="0" wp14:anchorId="3D3DD730" wp14:editId="08750F5A">
            <wp:extent cx="4061460" cy="1515745"/>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1460" cy="1515745"/>
                    </a:xfrm>
                    <a:prstGeom prst="rect">
                      <a:avLst/>
                    </a:prstGeom>
                    <a:noFill/>
                    <a:ln>
                      <a:noFill/>
                    </a:ln>
                  </pic:spPr>
                </pic:pic>
              </a:graphicData>
            </a:graphic>
          </wp:inline>
        </w:drawing>
      </w:r>
    </w:p>
    <w:p w14:paraId="1D5E8D05" w14:textId="77777777" w:rsidR="007464CA" w:rsidRDefault="007464CA" w:rsidP="005A69DD">
      <w:pPr>
        <w:pBdr>
          <w:top w:val="single" w:sz="4" w:space="1" w:color="auto"/>
          <w:left w:val="single" w:sz="4" w:space="4" w:color="auto"/>
          <w:bottom w:val="single" w:sz="4" w:space="1" w:color="auto"/>
          <w:right w:val="single" w:sz="4" w:space="4" w:color="auto"/>
        </w:pBdr>
        <w:jc w:val="center"/>
        <w:rPr>
          <w:b/>
          <w:bCs/>
        </w:rPr>
      </w:pPr>
    </w:p>
    <w:p w14:paraId="6E0FB550" w14:textId="3976CB35" w:rsidR="00C636CA" w:rsidRPr="00C636CA" w:rsidRDefault="00C636CA" w:rsidP="005A69DD">
      <w:pPr>
        <w:pBdr>
          <w:top w:val="single" w:sz="4" w:space="1" w:color="auto"/>
          <w:left w:val="single" w:sz="4" w:space="4" w:color="auto"/>
          <w:bottom w:val="single" w:sz="4" w:space="1" w:color="auto"/>
          <w:right w:val="single" w:sz="4" w:space="4" w:color="auto"/>
        </w:pBdr>
        <w:jc w:val="center"/>
        <w:rPr>
          <w:b/>
          <w:bCs/>
        </w:rPr>
      </w:pPr>
      <w:r w:rsidRPr="00C636CA">
        <w:rPr>
          <w:b/>
          <w:bCs/>
        </w:rPr>
        <w:t>IL CODICE DI AUTODISCIPLINA DELLE IMPRESE PER LA MATERNITÀ:</w:t>
      </w:r>
    </w:p>
    <w:p w14:paraId="5C2F3052" w14:textId="5000F87F" w:rsidR="000D4DF2" w:rsidRDefault="00AE7930" w:rsidP="005A69DD">
      <w:pPr>
        <w:pBdr>
          <w:top w:val="single" w:sz="4" w:space="1" w:color="auto"/>
          <w:left w:val="single" w:sz="4" w:space="4" w:color="auto"/>
          <w:bottom w:val="single" w:sz="4" w:space="1" w:color="auto"/>
          <w:right w:val="single" w:sz="4" w:space="4" w:color="auto"/>
        </w:pBdr>
        <w:jc w:val="center"/>
        <w:rPr>
          <w:b/>
          <w:bCs/>
        </w:rPr>
      </w:pPr>
      <w:r>
        <w:rPr>
          <w:b/>
          <w:bCs/>
        </w:rPr>
        <w:t>attori, culture e pratiche.</w:t>
      </w:r>
    </w:p>
    <w:p w14:paraId="52F500AD" w14:textId="77777777" w:rsidR="00AE7930" w:rsidRDefault="00AE7930" w:rsidP="005A69DD">
      <w:pPr>
        <w:pBdr>
          <w:top w:val="single" w:sz="4" w:space="1" w:color="auto"/>
          <w:left w:val="single" w:sz="4" w:space="4" w:color="auto"/>
          <w:bottom w:val="single" w:sz="4" w:space="1" w:color="auto"/>
          <w:right w:val="single" w:sz="4" w:space="4" w:color="auto"/>
        </w:pBdr>
        <w:jc w:val="center"/>
        <w:rPr>
          <w:b/>
          <w:bCs/>
        </w:rPr>
      </w:pPr>
    </w:p>
    <w:p w14:paraId="35266279" w14:textId="10266873" w:rsidR="000D4DF2" w:rsidRDefault="000D4DF2" w:rsidP="005A69DD">
      <w:pPr>
        <w:pBdr>
          <w:top w:val="single" w:sz="4" w:space="1" w:color="auto"/>
          <w:left w:val="single" w:sz="4" w:space="4" w:color="auto"/>
          <w:bottom w:val="single" w:sz="4" w:space="1" w:color="auto"/>
          <w:right w:val="single" w:sz="4" w:space="4" w:color="auto"/>
        </w:pBdr>
        <w:jc w:val="center"/>
        <w:rPr>
          <w:i/>
          <w:iCs/>
        </w:rPr>
      </w:pPr>
      <w:r w:rsidRPr="000D4DF2">
        <w:rPr>
          <w:i/>
          <w:iCs/>
        </w:rPr>
        <w:t>Draft proposta di ricerca a cura di Elena Macchioni</w:t>
      </w:r>
      <w:r>
        <w:rPr>
          <w:i/>
          <w:iCs/>
        </w:rPr>
        <w:t xml:space="preserve"> - </w:t>
      </w:r>
      <w:proofErr w:type="spellStart"/>
      <w:r>
        <w:rPr>
          <w:i/>
          <w:iCs/>
        </w:rPr>
        <w:t>Unibo</w:t>
      </w:r>
      <w:proofErr w:type="spellEnd"/>
    </w:p>
    <w:p w14:paraId="1AF9EF5E" w14:textId="77777777" w:rsidR="000D4DF2" w:rsidRDefault="000D4DF2" w:rsidP="005A69DD">
      <w:pPr>
        <w:pBdr>
          <w:top w:val="single" w:sz="4" w:space="1" w:color="auto"/>
          <w:left w:val="single" w:sz="4" w:space="4" w:color="auto"/>
          <w:bottom w:val="single" w:sz="4" w:space="1" w:color="auto"/>
          <w:right w:val="single" w:sz="4" w:space="4" w:color="auto"/>
        </w:pBdr>
        <w:jc w:val="center"/>
        <w:rPr>
          <w:b/>
          <w:bCs/>
        </w:rPr>
      </w:pPr>
    </w:p>
    <w:p w14:paraId="4B9AC7FC" w14:textId="77777777" w:rsidR="000D4DF2" w:rsidRPr="00C636CA" w:rsidRDefault="000D4DF2" w:rsidP="005A69DD">
      <w:pPr>
        <w:jc w:val="both"/>
        <w:rPr>
          <w:b/>
          <w:bCs/>
        </w:rPr>
      </w:pPr>
    </w:p>
    <w:p w14:paraId="5E38D154" w14:textId="34AF36F7" w:rsidR="007100C5" w:rsidRPr="000D4DF2" w:rsidRDefault="00C636CA" w:rsidP="007464CA">
      <w:pPr>
        <w:pBdr>
          <w:top w:val="single" w:sz="4" w:space="1" w:color="auto"/>
          <w:left w:val="single" w:sz="4" w:space="4" w:color="auto"/>
          <w:bottom w:val="single" w:sz="4" w:space="1" w:color="auto"/>
          <w:right w:val="single" w:sz="4" w:space="4" w:color="auto"/>
        </w:pBdr>
        <w:jc w:val="both"/>
        <w:rPr>
          <w:b/>
          <w:bCs/>
        </w:rPr>
      </w:pPr>
      <w:r w:rsidRPr="000D4DF2">
        <w:rPr>
          <w:b/>
          <w:bCs/>
        </w:rPr>
        <w:t>IL TEMA.</w:t>
      </w:r>
      <w:r w:rsidR="000D4DF2">
        <w:rPr>
          <w:b/>
          <w:bCs/>
        </w:rPr>
        <w:t xml:space="preserve"> </w:t>
      </w:r>
      <w:r w:rsidR="007100C5" w:rsidRPr="00C636CA">
        <w:t xml:space="preserve">La maternità </w:t>
      </w:r>
      <w:r w:rsidR="00451643" w:rsidRPr="00C636CA">
        <w:t xml:space="preserve">è quel fenomeno sociale che riguarda </w:t>
      </w:r>
      <w:r>
        <w:t xml:space="preserve">le donne </w:t>
      </w:r>
      <w:r w:rsidR="00451643" w:rsidRPr="00C636CA">
        <w:t xml:space="preserve">e </w:t>
      </w:r>
      <w:r w:rsidR="005062CA">
        <w:t xml:space="preserve">le coinvolge direttamente in </w:t>
      </w:r>
      <w:r>
        <w:t xml:space="preserve">una o più delle seguenti esperienze: </w:t>
      </w:r>
      <w:r w:rsidR="007100C5" w:rsidRPr="00C636CA">
        <w:t>la gravidanza, la nascita, la cura e l’</w:t>
      </w:r>
      <w:r w:rsidR="00451643" w:rsidRPr="00C636CA">
        <w:t>educazione</w:t>
      </w:r>
      <w:r w:rsidR="007100C5" w:rsidRPr="00C636CA">
        <w:t xml:space="preserve"> dei figli.</w:t>
      </w:r>
    </w:p>
    <w:p w14:paraId="237F5592" w14:textId="573F5D35" w:rsidR="007100C5" w:rsidRPr="00C636CA" w:rsidRDefault="007100C5" w:rsidP="007464CA">
      <w:pPr>
        <w:pBdr>
          <w:top w:val="single" w:sz="4" w:space="1" w:color="auto"/>
          <w:left w:val="single" w:sz="4" w:space="4" w:color="auto"/>
          <w:bottom w:val="single" w:sz="4" w:space="1" w:color="auto"/>
          <w:right w:val="single" w:sz="4" w:space="4" w:color="auto"/>
        </w:pBdr>
        <w:jc w:val="both"/>
      </w:pPr>
      <w:r w:rsidRPr="00C636CA">
        <w:t xml:space="preserve">Il significato di questo </w:t>
      </w:r>
      <w:r w:rsidR="00451643" w:rsidRPr="00C636CA">
        <w:t>termine</w:t>
      </w:r>
      <w:r w:rsidRPr="00C636CA">
        <w:t xml:space="preserve"> si è nettamente trasformato nel</w:t>
      </w:r>
      <w:r w:rsidR="00451643" w:rsidRPr="00C636CA">
        <w:t xml:space="preserve"> corso del</w:t>
      </w:r>
      <w:r w:rsidRPr="00C636CA">
        <w:t xml:space="preserve"> tempo perché </w:t>
      </w:r>
      <w:r w:rsidR="005062CA">
        <w:t xml:space="preserve">si tratta di un fenomeno </w:t>
      </w:r>
      <w:r w:rsidRPr="00C636CA">
        <w:t>fortemente determinato</w:t>
      </w:r>
      <w:r w:rsidR="005062CA">
        <w:t xml:space="preserve"> e </w:t>
      </w:r>
      <w:r w:rsidR="00451643" w:rsidRPr="00C636CA">
        <w:t>attraversato</w:t>
      </w:r>
      <w:r w:rsidRPr="00C636CA">
        <w:t xml:space="preserve"> da norme</w:t>
      </w:r>
      <w:r w:rsidR="005062CA">
        <w:t xml:space="preserve"> e prassi </w:t>
      </w:r>
      <w:r w:rsidRPr="00C636CA">
        <w:t xml:space="preserve">religiose, </w:t>
      </w:r>
      <w:r w:rsidR="00C636CA" w:rsidRPr="00C636CA">
        <w:t>culturali</w:t>
      </w:r>
      <w:r w:rsidRPr="00C636CA">
        <w:t xml:space="preserve">, giuridiche, </w:t>
      </w:r>
      <w:r w:rsidR="005062CA">
        <w:t xml:space="preserve">economiche, </w:t>
      </w:r>
      <w:r w:rsidRPr="00C636CA">
        <w:t>etc.</w:t>
      </w:r>
    </w:p>
    <w:p w14:paraId="4BED4F69" w14:textId="6470576D" w:rsidR="007100C5" w:rsidRPr="00C636CA" w:rsidRDefault="007100C5" w:rsidP="007464CA">
      <w:pPr>
        <w:pBdr>
          <w:top w:val="single" w:sz="4" w:space="1" w:color="auto"/>
          <w:left w:val="single" w:sz="4" w:space="4" w:color="auto"/>
          <w:bottom w:val="single" w:sz="4" w:space="1" w:color="auto"/>
          <w:right w:val="single" w:sz="4" w:space="4" w:color="auto"/>
        </w:pBdr>
        <w:jc w:val="both"/>
      </w:pPr>
      <w:r w:rsidRPr="00C636CA">
        <w:t>Il suo significato ha riguardato per lungo tempo una dim</w:t>
      </w:r>
      <w:r w:rsidR="00451643" w:rsidRPr="00C636CA">
        <w:t>e</w:t>
      </w:r>
      <w:r w:rsidRPr="00C636CA">
        <w:t xml:space="preserve">nsione meramente biologica ed esclusivamente privata, relegata alla </w:t>
      </w:r>
      <w:r w:rsidR="00451643" w:rsidRPr="00C636CA">
        <w:t>dimensione</w:t>
      </w:r>
      <w:r w:rsidRPr="00C636CA">
        <w:t xml:space="preserve"> </w:t>
      </w:r>
      <w:r w:rsidR="00451643" w:rsidRPr="00C636CA">
        <w:t>domestica</w:t>
      </w:r>
      <w:r w:rsidRPr="00C636CA">
        <w:t>.</w:t>
      </w:r>
    </w:p>
    <w:p w14:paraId="63915BD8" w14:textId="17070812" w:rsidR="007100C5" w:rsidRPr="00C636CA" w:rsidRDefault="007100C5" w:rsidP="007464CA">
      <w:pPr>
        <w:pBdr>
          <w:top w:val="single" w:sz="4" w:space="1" w:color="auto"/>
          <w:left w:val="single" w:sz="4" w:space="4" w:color="auto"/>
          <w:bottom w:val="single" w:sz="4" w:space="1" w:color="auto"/>
          <w:right w:val="single" w:sz="4" w:space="4" w:color="auto"/>
        </w:pBdr>
        <w:jc w:val="both"/>
      </w:pPr>
      <w:r w:rsidRPr="00C636CA">
        <w:t>Maternità, in</w:t>
      </w:r>
      <w:r w:rsidR="00451643" w:rsidRPr="00C636CA">
        <w:t>sie</w:t>
      </w:r>
      <w:r w:rsidRPr="00C636CA">
        <w:t>me a cura, è una di quelle parole di cui ci serviamo nella quotidianità, che diamo talvolta p</w:t>
      </w:r>
      <w:r w:rsidR="00451643" w:rsidRPr="00C636CA">
        <w:t>e</w:t>
      </w:r>
      <w:r w:rsidRPr="00C636CA">
        <w:t xml:space="preserve">r </w:t>
      </w:r>
      <w:r w:rsidR="00451643" w:rsidRPr="00C636CA">
        <w:t>scontate</w:t>
      </w:r>
      <w:r w:rsidRPr="00C636CA">
        <w:t xml:space="preserve">, </w:t>
      </w:r>
      <w:r w:rsidR="005062CA">
        <w:t xml:space="preserve">poiché </w:t>
      </w:r>
      <w:r w:rsidRPr="00C636CA">
        <w:t>indican</w:t>
      </w:r>
      <w:r w:rsidR="005062CA">
        <w:t>o</w:t>
      </w:r>
      <w:r w:rsidRPr="00C636CA">
        <w:t xml:space="preserve"> una </w:t>
      </w:r>
      <w:r w:rsidR="00451643" w:rsidRPr="00C636CA">
        <w:t>dimensione</w:t>
      </w:r>
      <w:r w:rsidRPr="00C636CA">
        <w:t xml:space="preserve"> natura</w:t>
      </w:r>
      <w:r w:rsidR="00451643" w:rsidRPr="00C636CA">
        <w:t>le</w:t>
      </w:r>
      <w:r w:rsidR="005062CA">
        <w:t xml:space="preserve"> del nostro vivere </w:t>
      </w:r>
      <w:r w:rsidR="00451643" w:rsidRPr="00C636CA">
        <w:t>(d</w:t>
      </w:r>
      <w:r w:rsidR="00C636CA">
        <w:t>i</w:t>
      </w:r>
      <w:r w:rsidR="00451643" w:rsidRPr="00C636CA">
        <w:t xml:space="preserve"> cui </w:t>
      </w:r>
      <w:r w:rsidR="00C636CA" w:rsidRPr="00C636CA">
        <w:t>abbiamo</w:t>
      </w:r>
      <w:r w:rsidR="00451643" w:rsidRPr="00C636CA">
        <w:t xml:space="preserve"> tutti in modo diretto o indiretto esperienza)</w:t>
      </w:r>
      <w:r w:rsidRPr="00C636CA">
        <w:t xml:space="preserve"> ma rispetto alla quale fatichiamo a enucleare </w:t>
      </w:r>
      <w:r w:rsidR="00451643" w:rsidRPr="00C636CA">
        <w:t>una</w:t>
      </w:r>
      <w:r w:rsidRPr="00C636CA">
        <w:t xml:space="preserve"> definizione chiara e condivisa</w:t>
      </w:r>
      <w:r w:rsidR="005062CA">
        <w:t>, almeno fino al momento in cui non ci risulta necessaria per comprendere e affrontare sfide del vivere comune.</w:t>
      </w:r>
    </w:p>
    <w:p w14:paraId="35B71E6E" w14:textId="7C3DA663" w:rsidR="007100C5" w:rsidRPr="00C636CA" w:rsidRDefault="007100C5" w:rsidP="007464CA">
      <w:pPr>
        <w:pBdr>
          <w:top w:val="single" w:sz="4" w:space="1" w:color="auto"/>
          <w:left w:val="single" w:sz="4" w:space="4" w:color="auto"/>
          <w:bottom w:val="single" w:sz="4" w:space="1" w:color="auto"/>
          <w:right w:val="single" w:sz="4" w:space="4" w:color="auto"/>
        </w:pBdr>
        <w:jc w:val="both"/>
      </w:pPr>
      <w:r w:rsidRPr="00C636CA">
        <w:t>Nel medi</w:t>
      </w:r>
      <w:r w:rsidR="00451643" w:rsidRPr="00C636CA">
        <w:t>o</w:t>
      </w:r>
      <w:r w:rsidRPr="00C636CA">
        <w:t xml:space="preserve">evo, e fino </w:t>
      </w:r>
      <w:r w:rsidR="005062CA">
        <w:t xml:space="preserve">a tutta </w:t>
      </w:r>
      <w:r w:rsidRPr="00C636CA">
        <w:t xml:space="preserve">l’età </w:t>
      </w:r>
      <w:r w:rsidR="00C636CA" w:rsidRPr="00C636CA">
        <w:t>moderna</w:t>
      </w:r>
      <w:r w:rsidR="005062CA">
        <w:t>,</w:t>
      </w:r>
      <w:r w:rsidR="00C636CA" w:rsidRPr="00C636CA">
        <w:t xml:space="preserve"> le</w:t>
      </w:r>
      <w:r w:rsidRPr="00C636CA">
        <w:t xml:space="preserve"> madri e la loro </w:t>
      </w:r>
      <w:r w:rsidR="00C636CA" w:rsidRPr="00C636CA">
        <w:t>esperienza</w:t>
      </w:r>
      <w:r w:rsidRPr="00C636CA">
        <w:t xml:space="preserve">, hanno ricoperto un ruolo </w:t>
      </w:r>
      <w:r w:rsidR="001D3AF1" w:rsidRPr="00C636CA">
        <w:t>centrale</w:t>
      </w:r>
      <w:r w:rsidRPr="00C636CA">
        <w:t xml:space="preserve"> nell’economia domestica contadina che formava l’unità economica di base.</w:t>
      </w:r>
    </w:p>
    <w:p w14:paraId="774DBBFD" w14:textId="77777777" w:rsidR="005062CA" w:rsidRDefault="007100C5" w:rsidP="007464CA">
      <w:pPr>
        <w:pBdr>
          <w:top w:val="single" w:sz="4" w:space="1" w:color="auto"/>
          <w:left w:val="single" w:sz="4" w:space="4" w:color="auto"/>
          <w:bottom w:val="single" w:sz="4" w:space="1" w:color="auto"/>
          <w:right w:val="single" w:sz="4" w:space="4" w:color="auto"/>
        </w:pBdr>
        <w:jc w:val="both"/>
      </w:pPr>
      <w:r w:rsidRPr="00C636CA">
        <w:t xml:space="preserve">Il ruolo </w:t>
      </w:r>
      <w:r w:rsidR="001D3AF1" w:rsidRPr="00C636CA">
        <w:t>sociale</w:t>
      </w:r>
      <w:r w:rsidRPr="00C636CA">
        <w:t xml:space="preserve"> della madre e, di conseguenza l’istitut</w:t>
      </w:r>
      <w:r w:rsidR="00451643" w:rsidRPr="00C636CA">
        <w:t xml:space="preserve">o </w:t>
      </w:r>
      <w:r w:rsidRPr="00C636CA">
        <w:t xml:space="preserve">della maternità, mutarono </w:t>
      </w:r>
      <w:r w:rsidR="00451643" w:rsidRPr="00C636CA">
        <w:t>profondamente</w:t>
      </w:r>
      <w:r w:rsidRPr="00C636CA">
        <w:t xml:space="preserve"> a seguito dell’industrializzazione per via delle </w:t>
      </w:r>
      <w:r w:rsidR="00451643" w:rsidRPr="00C636CA">
        <w:t>accresciute</w:t>
      </w:r>
      <w:r w:rsidRPr="00C636CA">
        <w:t xml:space="preserve"> possibilità di guadagno per le donne</w:t>
      </w:r>
      <w:r w:rsidR="005062CA">
        <w:t>,</w:t>
      </w:r>
      <w:r w:rsidRPr="00C636CA">
        <w:t xml:space="preserve"> grazie al loro lavoro </w:t>
      </w:r>
      <w:r w:rsidR="00451643" w:rsidRPr="00C636CA">
        <w:t>prestato</w:t>
      </w:r>
      <w:r w:rsidRPr="00C636CA">
        <w:t xml:space="preserve"> in fabbrica e al cambiamento nella </w:t>
      </w:r>
      <w:r w:rsidR="001D3AF1" w:rsidRPr="00C636CA">
        <w:t>struttura</w:t>
      </w:r>
      <w:r w:rsidRPr="00C636CA">
        <w:t xml:space="preserve"> della famiglia. </w:t>
      </w:r>
    </w:p>
    <w:p w14:paraId="62512FEB" w14:textId="0B37D0B1" w:rsidR="007100C5" w:rsidRPr="00C636CA" w:rsidRDefault="007100C5" w:rsidP="007464CA">
      <w:pPr>
        <w:pBdr>
          <w:top w:val="single" w:sz="4" w:space="1" w:color="auto"/>
          <w:left w:val="single" w:sz="4" w:space="4" w:color="auto"/>
          <w:bottom w:val="single" w:sz="4" w:space="1" w:color="auto"/>
          <w:right w:val="single" w:sz="4" w:space="4" w:color="auto"/>
        </w:pBdr>
        <w:jc w:val="both"/>
      </w:pPr>
      <w:r w:rsidRPr="00C636CA">
        <w:t>Si tratta di un primo, timido, seppur rivoluzionario</w:t>
      </w:r>
      <w:r w:rsidR="005062CA">
        <w:t>,</w:t>
      </w:r>
      <w:r w:rsidRPr="00C636CA">
        <w:t xml:space="preserve"> cambiamento nella divisione dei ruoli di genere.</w:t>
      </w:r>
    </w:p>
    <w:p w14:paraId="00BE4C9B" w14:textId="4D979521" w:rsidR="00451643" w:rsidRPr="001D3AF1" w:rsidRDefault="00693C3B" w:rsidP="007464CA">
      <w:pPr>
        <w:pBdr>
          <w:top w:val="single" w:sz="4" w:space="1" w:color="auto"/>
          <w:left w:val="single" w:sz="4" w:space="4" w:color="auto"/>
          <w:bottom w:val="single" w:sz="4" w:space="1" w:color="auto"/>
          <w:right w:val="single" w:sz="4" w:space="4" w:color="auto"/>
        </w:pBdr>
        <w:jc w:val="both"/>
      </w:pPr>
      <w:r w:rsidRPr="00C636CA">
        <w:t>Claudia Goldin</w:t>
      </w:r>
      <w:r>
        <w:t>,</w:t>
      </w:r>
      <w:r w:rsidR="00451643" w:rsidRPr="00C636CA">
        <w:t xml:space="preserve"> premio Nobel per l’economia </w:t>
      </w:r>
      <w:r>
        <w:t xml:space="preserve">nel </w:t>
      </w:r>
      <w:r w:rsidR="00451643" w:rsidRPr="00C636CA">
        <w:t>2023</w:t>
      </w:r>
      <w:r>
        <w:t xml:space="preserve">, </w:t>
      </w:r>
      <w:r w:rsidR="00451643" w:rsidRPr="00C636CA">
        <w:t xml:space="preserve">definisce questa rivoluzione “silenziosa” </w:t>
      </w:r>
      <w:r w:rsidR="00451643" w:rsidRPr="007222E8">
        <w:t>perché non fa rumore, procede e avanza lentamente in diverse fasi e non in modo lineare, influenzata</w:t>
      </w:r>
      <w:r w:rsidR="00451643" w:rsidRPr="00C636CA">
        <w:t xml:space="preserve"> ed intrecciata</w:t>
      </w:r>
      <w:r w:rsidR="00451643" w:rsidRPr="007222E8">
        <w:t xml:space="preserve"> </w:t>
      </w:r>
      <w:r w:rsidR="00451643" w:rsidRPr="00C636CA">
        <w:t xml:space="preserve">a </w:t>
      </w:r>
      <w:r w:rsidR="00451643" w:rsidRPr="007222E8">
        <w:t>cambiamenti</w:t>
      </w:r>
      <w:r w:rsidR="00451643" w:rsidRPr="00C636CA">
        <w:t xml:space="preserve"> di altrettanta portata “rivoluzionaria” in ambito </w:t>
      </w:r>
      <w:r w:rsidR="00451643" w:rsidRPr="001D3AF1">
        <w:t>tecnologico, economico e sociale.</w:t>
      </w:r>
    </w:p>
    <w:p w14:paraId="08D75718" w14:textId="2F80C8E8" w:rsidR="00451643" w:rsidRPr="001D3AF1" w:rsidRDefault="00451643" w:rsidP="007464CA">
      <w:pPr>
        <w:pBdr>
          <w:top w:val="single" w:sz="4" w:space="1" w:color="auto"/>
          <w:left w:val="single" w:sz="4" w:space="4" w:color="auto"/>
          <w:bottom w:val="single" w:sz="4" w:space="1" w:color="auto"/>
          <w:right w:val="single" w:sz="4" w:space="4" w:color="auto"/>
        </w:pBdr>
        <w:jc w:val="both"/>
      </w:pPr>
      <w:r w:rsidRPr="00451643">
        <w:t>All’interno del grande movimento rivoluzionario femminile si possono</w:t>
      </w:r>
      <w:r w:rsidR="001D3AF1">
        <w:t xml:space="preserve"> </w:t>
      </w:r>
      <w:r w:rsidRPr="00451643">
        <w:t>fare, però, dei distinguo. La rivoluzione riferita all’istruzione è quasi interamente</w:t>
      </w:r>
      <w:r w:rsidR="001D3AF1">
        <w:t xml:space="preserve"> </w:t>
      </w:r>
      <w:r w:rsidRPr="00451643">
        <w:t xml:space="preserve">compiuta: le donne italiane sono più istruite dei compagi uomini, </w:t>
      </w:r>
      <w:r w:rsidRPr="001D3AF1">
        <w:t>n</w:t>
      </w:r>
      <w:r w:rsidRPr="007222E8">
        <w:t>el 1950 le donne erano il 25% dei laureati, oggi sono quasi il 60%.</w:t>
      </w:r>
    </w:p>
    <w:p w14:paraId="5738E990" w14:textId="6B3F92D3" w:rsidR="005062CA" w:rsidRDefault="00451643" w:rsidP="007464CA">
      <w:pPr>
        <w:pBdr>
          <w:top w:val="single" w:sz="4" w:space="1" w:color="auto"/>
          <w:left w:val="single" w:sz="4" w:space="4" w:color="auto"/>
          <w:bottom w:val="single" w:sz="4" w:space="1" w:color="auto"/>
          <w:right w:val="single" w:sz="4" w:space="4" w:color="auto"/>
        </w:pBdr>
        <w:jc w:val="both"/>
      </w:pPr>
      <w:r w:rsidRPr="007222E8">
        <w:t xml:space="preserve">Sul lavoro, in Italia solo una donna su due è occupata, è il tasso di occupazione femminile più basso d'Europa. Quando lavorano, le donne affrontano ostacoli maggiori degli uomini a progredire nella carriera e ricevono guadagni più bassi. </w:t>
      </w:r>
      <w:r w:rsidR="005062CA">
        <w:t>I più recenti dati Istat indicano che a parità di livello di istruzione, i dipendenti uomini hanno retribuzioni medie annue sempre superiori alle donne, nel caso dell’istruzione terziaria il valore è pari al 45,7%.</w:t>
      </w:r>
    </w:p>
    <w:p w14:paraId="512D6822" w14:textId="01609A88" w:rsidR="005062CA" w:rsidRDefault="00451643" w:rsidP="007464CA">
      <w:pPr>
        <w:pBdr>
          <w:top w:val="single" w:sz="4" w:space="1" w:color="auto"/>
          <w:left w:val="single" w:sz="4" w:space="4" w:color="auto"/>
          <w:bottom w:val="single" w:sz="4" w:space="1" w:color="auto"/>
          <w:right w:val="single" w:sz="4" w:space="4" w:color="auto"/>
        </w:pBdr>
        <w:jc w:val="both"/>
      </w:pPr>
      <w:r w:rsidRPr="007222E8">
        <w:lastRenderedPageBreak/>
        <w:t>La maternità comporta una perdita di occupazione e salari stimata intorno al 33%. Il basso tasso di occupazione rappresenta l'equilibrio di un mercato in cui la discriminazione di natura statistica penalizza il lavoro femminile. Eppure</w:t>
      </w:r>
      <w:r w:rsidR="001D3AF1">
        <w:t>,</w:t>
      </w:r>
      <w:r w:rsidRPr="007222E8">
        <w:t xml:space="preserve"> anche il tasso di fecondità è ai minimi</w:t>
      </w:r>
      <w:r w:rsidR="005062CA">
        <w:t xml:space="preserve"> (1,21 nel 2024)</w:t>
      </w:r>
      <w:r w:rsidRPr="007222E8">
        <w:t>, ad indicare che lavoro e figli nella società che cambia non sono più scelte alternative come in passato.</w:t>
      </w:r>
      <w:r w:rsidR="005062CA">
        <w:t xml:space="preserve"> </w:t>
      </w:r>
      <w:r w:rsidRPr="007222E8">
        <w:t>Alle radici delle differenze</w:t>
      </w:r>
      <w:r w:rsidR="005062CA">
        <w:t xml:space="preserve"> vi sono fattori strutturali ma non va trascurata l’analisi dei</w:t>
      </w:r>
      <w:r w:rsidRPr="007222E8">
        <w:t xml:space="preserve"> fattori culturali. Ancora oggi, </w:t>
      </w:r>
      <w:r w:rsidR="005062CA">
        <w:t xml:space="preserve">ad esempio, </w:t>
      </w:r>
      <w:r w:rsidRPr="007222E8">
        <w:t>più del 50% degli italiani pensa che i bambini soffr</w:t>
      </w:r>
      <w:r w:rsidR="005062CA">
        <w:t>a</w:t>
      </w:r>
      <w:r w:rsidRPr="007222E8">
        <w:t xml:space="preserve">no se la mamma lavora. In Svezia sono il 15%, in Francia e Germania circa il 30% (World Value Survey). Sul lavoro, il 25% degli italiani pensa che se il lavoro è scarso gli uomini hanno più diritto delle donne, in Svezia non arrivano al 3%. </w:t>
      </w:r>
      <w:r w:rsidR="005062CA">
        <w:t>In Italia permane una</w:t>
      </w:r>
      <w:r w:rsidRPr="007222E8">
        <w:t xml:space="preserve"> cultura che impone una rigida divisione dei ruoli di genere: le donne lavoratrici italiane dedicano due ore e 55 minuti in più al giorno degli uomini al lavoro non retribuito (lavoro di cura e domestico). </w:t>
      </w:r>
    </w:p>
    <w:p w14:paraId="187160A5" w14:textId="79F986AA" w:rsidR="00451643" w:rsidRPr="00451643" w:rsidRDefault="00451643" w:rsidP="007464CA">
      <w:pPr>
        <w:pBdr>
          <w:top w:val="single" w:sz="4" w:space="1" w:color="auto"/>
          <w:left w:val="single" w:sz="4" w:space="4" w:color="auto"/>
          <w:bottom w:val="single" w:sz="4" w:space="1" w:color="auto"/>
          <w:right w:val="single" w:sz="4" w:space="4" w:color="auto"/>
        </w:pBdr>
        <w:jc w:val="both"/>
      </w:pPr>
      <w:r w:rsidRPr="001D3AF1">
        <w:t>Secondo il sociologo danese</w:t>
      </w:r>
      <w:r w:rsidRPr="00451643">
        <w:t xml:space="preserve"> </w:t>
      </w:r>
      <w:proofErr w:type="spellStart"/>
      <w:r w:rsidRPr="00451643">
        <w:t>Esping</w:t>
      </w:r>
      <w:proofErr w:type="spellEnd"/>
      <w:r w:rsidRPr="00451643">
        <w:t xml:space="preserve">-Andersen, si può </w:t>
      </w:r>
      <w:r w:rsidR="005062CA">
        <w:t xml:space="preserve">dunque </w:t>
      </w:r>
      <w:r w:rsidRPr="00451643">
        <w:t>parlare di una “rivoluzione</w:t>
      </w:r>
      <w:r w:rsidR="005062CA">
        <w:t>”</w:t>
      </w:r>
      <w:r w:rsidRPr="00451643">
        <w:t xml:space="preserve"> </w:t>
      </w:r>
      <w:r w:rsidRPr="001D3AF1">
        <w:t>si, ma per lo più “</w:t>
      </w:r>
      <w:r w:rsidRPr="00451643">
        <w:t>incompiuta”</w:t>
      </w:r>
      <w:r w:rsidR="005062CA">
        <w:t xml:space="preserve">. La rivoluzione </w:t>
      </w:r>
      <w:r w:rsidRPr="001D3AF1">
        <w:t>nel suo dispiegarsi non permette alle donne di raggiungere l’</w:t>
      </w:r>
      <w:r w:rsidR="005062CA" w:rsidRPr="001D3AF1">
        <w:t>agognata</w:t>
      </w:r>
      <w:r w:rsidRPr="001D3AF1">
        <w:t xml:space="preserve"> parità</w:t>
      </w:r>
      <w:r w:rsidR="005062CA">
        <w:t>,</w:t>
      </w:r>
      <w:r w:rsidRPr="001D3AF1">
        <w:t xml:space="preserve"> ma genera (ulteriori)</w:t>
      </w:r>
      <w:r w:rsidRPr="00451643">
        <w:t xml:space="preserve">significativi squilibri: </w:t>
      </w:r>
      <w:r w:rsidRPr="001D3AF1">
        <w:t xml:space="preserve">l’illusione di un avanzamento di carriera che si scontra con il tetto di cristallo, il </w:t>
      </w:r>
      <w:proofErr w:type="gramStart"/>
      <w:r w:rsidRPr="001D3AF1">
        <w:t>gap</w:t>
      </w:r>
      <w:proofErr w:type="gramEnd"/>
      <w:r w:rsidRPr="001D3AF1">
        <w:t xml:space="preserve"> </w:t>
      </w:r>
      <w:r w:rsidR="001D3AF1" w:rsidRPr="001D3AF1">
        <w:t>salariale</w:t>
      </w:r>
      <w:r w:rsidRPr="001D3AF1">
        <w:t xml:space="preserve">, </w:t>
      </w:r>
      <w:r w:rsidRPr="00451643">
        <w:t xml:space="preserve">il </w:t>
      </w:r>
      <w:proofErr w:type="gramStart"/>
      <w:r w:rsidRPr="00451643">
        <w:t>gap</w:t>
      </w:r>
      <w:proofErr w:type="gramEnd"/>
      <w:r w:rsidRPr="00451643">
        <w:t xml:space="preserve"> fra numero di figli reali e numero di</w:t>
      </w:r>
      <w:r w:rsidRPr="001D3AF1">
        <w:t xml:space="preserve"> </w:t>
      </w:r>
      <w:r w:rsidRPr="00451643">
        <w:t>figli desiderati, i pochi investimenti sulla qualità di vita dei più piccoli,</w:t>
      </w:r>
    </w:p>
    <w:p w14:paraId="42EC0654" w14:textId="77C875BF" w:rsidR="00451643" w:rsidRPr="00451643" w:rsidRDefault="00451643" w:rsidP="007464CA">
      <w:pPr>
        <w:pBdr>
          <w:top w:val="single" w:sz="4" w:space="1" w:color="auto"/>
          <w:left w:val="single" w:sz="4" w:space="4" w:color="auto"/>
          <w:bottom w:val="single" w:sz="4" w:space="1" w:color="auto"/>
          <w:right w:val="single" w:sz="4" w:space="4" w:color="auto"/>
        </w:pBdr>
        <w:jc w:val="both"/>
      </w:pPr>
      <w:r w:rsidRPr="001D3AF1">
        <w:t>l’emergere del nuovo rischio social</w:t>
      </w:r>
      <w:r w:rsidR="001D3AF1" w:rsidRPr="001D3AF1">
        <w:t>e legato</w:t>
      </w:r>
      <w:r w:rsidRPr="001D3AF1">
        <w:t xml:space="preserve"> </w:t>
      </w:r>
      <w:r w:rsidR="001D3AF1" w:rsidRPr="001D3AF1">
        <w:t>alla</w:t>
      </w:r>
      <w:r w:rsidRPr="001D3AF1">
        <w:t xml:space="preserve"> </w:t>
      </w:r>
      <w:r w:rsidR="001D3AF1" w:rsidRPr="001D3AF1">
        <w:t>conciliazione</w:t>
      </w:r>
      <w:r w:rsidRPr="001D3AF1">
        <w:t xml:space="preserve"> dei tempi di vita e di lavoro</w:t>
      </w:r>
      <w:r w:rsidRPr="00451643">
        <w:t xml:space="preserve">. La grande preoccupazione mostrata da </w:t>
      </w:r>
      <w:proofErr w:type="spellStart"/>
      <w:r w:rsidRPr="00451643">
        <w:t>Esping</w:t>
      </w:r>
      <w:proofErr w:type="spellEnd"/>
      <w:r w:rsidRPr="00451643">
        <w:t>-Andersen è che la rivoluzione femminile possa essere il presagio di nuove diseguaglianze</w:t>
      </w:r>
      <w:r w:rsidR="001D3AF1">
        <w:t xml:space="preserve"> </w:t>
      </w:r>
      <w:r w:rsidRPr="00451643">
        <w:t>e polarizzazioni sociali. Secondo il sociologo danese, ciò è dovuto al fatto che</w:t>
      </w:r>
      <w:r w:rsidR="001D3AF1">
        <w:t xml:space="preserve"> </w:t>
      </w:r>
      <w:r w:rsidRPr="00451643">
        <w:t>l’adozione del modello a “doppio reddito” riguarda soprattutto le coppie che si trovano</w:t>
      </w:r>
      <w:r w:rsidR="001D3AF1">
        <w:t xml:space="preserve"> </w:t>
      </w:r>
      <w:r w:rsidRPr="00451643">
        <w:t>nella vetta della piramide sociale e non la maggioranza delle coppie. Quali condizioni,</w:t>
      </w:r>
      <w:r w:rsidR="001D3AF1">
        <w:t xml:space="preserve"> </w:t>
      </w:r>
      <w:r w:rsidRPr="00451643">
        <w:t>dunque, per il compimento della rivoluzione femminile?</w:t>
      </w:r>
    </w:p>
    <w:p w14:paraId="374D926D" w14:textId="53B9F84D" w:rsidR="00451643" w:rsidRPr="00C636CA" w:rsidRDefault="00451643" w:rsidP="007464CA">
      <w:pPr>
        <w:pBdr>
          <w:top w:val="single" w:sz="4" w:space="1" w:color="auto"/>
          <w:left w:val="single" w:sz="4" w:space="4" w:color="auto"/>
          <w:bottom w:val="single" w:sz="4" w:space="1" w:color="auto"/>
          <w:right w:val="single" w:sz="4" w:space="4" w:color="auto"/>
        </w:pBdr>
        <w:jc w:val="both"/>
      </w:pPr>
      <w:r w:rsidRPr="00451643">
        <w:t xml:space="preserve">Secondo </w:t>
      </w:r>
      <w:proofErr w:type="spellStart"/>
      <w:r w:rsidRPr="00451643">
        <w:t>Esping</w:t>
      </w:r>
      <w:proofErr w:type="spellEnd"/>
      <w:r w:rsidRPr="00451643">
        <w:t>-Andersen una precondizione fondamentale è quella di una spinta</w:t>
      </w:r>
      <w:r w:rsidR="001D3AF1">
        <w:t xml:space="preserve"> </w:t>
      </w:r>
      <w:r w:rsidRPr="00451643">
        <w:t>esogena, sulle coppie, da parte di uno stato sociale più egualitario dal punto di vista d</w:t>
      </w:r>
      <w:r w:rsidRPr="00C636CA">
        <w:t>el</w:t>
      </w:r>
      <w:r w:rsidR="001D3AF1">
        <w:t xml:space="preserve"> </w:t>
      </w:r>
      <w:r w:rsidRPr="00451643">
        <w:t xml:space="preserve">genere. La seconda precondizione, </w:t>
      </w:r>
      <w:r w:rsidRPr="00C636CA">
        <w:t>che potremmo definire di tipo “</w:t>
      </w:r>
      <w:r w:rsidRPr="00451643">
        <w:t>micro</w:t>
      </w:r>
      <w:r w:rsidR="001D3AF1">
        <w:t>”</w:t>
      </w:r>
      <w:r w:rsidRPr="00451643">
        <w:t xml:space="preserve">, riguarda un’assunzione, da parte </w:t>
      </w:r>
      <w:r w:rsidRPr="00C636CA">
        <w:t>degli uomini</w:t>
      </w:r>
      <w:r w:rsidRPr="00451643">
        <w:t>, della condivisione dei compiti di cura; ciò, secondo l’autore, potrà avvenire</w:t>
      </w:r>
      <w:r w:rsidRPr="00C636CA">
        <w:t xml:space="preserve"> </w:t>
      </w:r>
      <w:r w:rsidRPr="00451643">
        <w:t>in due modi: o perché le donne acquisiranno più potere di negoziazione all’interno del</w:t>
      </w:r>
      <w:r w:rsidRPr="00C636CA">
        <w:t xml:space="preserve">la coppia </w:t>
      </w:r>
      <w:r w:rsidRPr="00451643">
        <w:t xml:space="preserve">tale da orientare i </w:t>
      </w:r>
      <w:r w:rsidRPr="00C636CA">
        <w:t xml:space="preserve">partner </w:t>
      </w:r>
      <w:r w:rsidRPr="00451643">
        <w:t>verso l’assu</w:t>
      </w:r>
      <w:r w:rsidRPr="00C636CA">
        <w:t>n</w:t>
      </w:r>
      <w:r w:rsidRPr="00451643">
        <w:t>zione di comportamenti collaborativi,</w:t>
      </w:r>
      <w:r w:rsidR="005062CA">
        <w:t xml:space="preserve"> </w:t>
      </w:r>
      <w:r w:rsidRPr="00451643">
        <w:t>o perché la scelta dei partner verrà sempre più a dipendere, cos</w:t>
      </w:r>
      <w:r w:rsidR="001D3AF1">
        <w:t xml:space="preserve">ì </w:t>
      </w:r>
      <w:r w:rsidRPr="00451643">
        <w:t>com’è oggi per</w:t>
      </w:r>
      <w:r w:rsidRPr="00C636CA">
        <w:rPr>
          <w:rFonts w:ascii="Times New Roman" w:hAnsi="Times New Roman" w:cs="Times New Roman"/>
          <w:kern w:val="0"/>
          <w:sz w:val="20"/>
          <w:szCs w:val="20"/>
        </w:rPr>
        <w:t xml:space="preserve"> le </w:t>
      </w:r>
      <w:r w:rsidRPr="00C636CA">
        <w:t>coppie con livello di istruzione più elevato, dalla condivisione di un insieme omogeneo di preferenze.</w:t>
      </w:r>
    </w:p>
    <w:p w14:paraId="30077D7E" w14:textId="0E717C0F" w:rsidR="00451643" w:rsidRPr="00C636CA" w:rsidRDefault="00451643" w:rsidP="007464CA">
      <w:pPr>
        <w:pBdr>
          <w:top w:val="single" w:sz="4" w:space="1" w:color="auto"/>
          <w:left w:val="single" w:sz="4" w:space="4" w:color="auto"/>
          <w:bottom w:val="single" w:sz="4" w:space="1" w:color="auto"/>
          <w:right w:val="single" w:sz="4" w:space="4" w:color="auto"/>
        </w:pBdr>
        <w:jc w:val="both"/>
      </w:pPr>
      <w:r w:rsidRPr="00C636CA">
        <w:t xml:space="preserve">È chiaro come a questo scenario contribuiscano elementi e fattori </w:t>
      </w:r>
      <w:r w:rsidRPr="00451643">
        <w:t>di tipo strutturale</w:t>
      </w:r>
      <w:r w:rsidRPr="00C636CA">
        <w:t xml:space="preserve"> </w:t>
      </w:r>
      <w:r w:rsidRPr="00451643">
        <w:t>istituzionale</w:t>
      </w:r>
      <w:r w:rsidRPr="00C636CA">
        <w:t xml:space="preserve"> </w:t>
      </w:r>
      <w:r w:rsidRPr="00451643">
        <w:t>(i diversi regimi di welfare</w:t>
      </w:r>
      <w:r w:rsidR="005062CA">
        <w:t xml:space="preserve"> e quindi le politiche strutturali presenti nei diversi Paesi</w:t>
      </w:r>
      <w:r w:rsidRPr="00451643">
        <w:t>)</w:t>
      </w:r>
      <w:r w:rsidRPr="00C636CA">
        <w:t>, cos</w:t>
      </w:r>
      <w:r w:rsidR="001D3AF1">
        <w:t>ì</w:t>
      </w:r>
      <w:r w:rsidRPr="00C636CA">
        <w:t xml:space="preserve"> come </w:t>
      </w:r>
      <w:r w:rsidRPr="00451643">
        <w:t>elementi che possiamo definire relazionali</w:t>
      </w:r>
      <w:r w:rsidR="005062CA">
        <w:t xml:space="preserve"> </w:t>
      </w:r>
      <w:r w:rsidRPr="00451643">
        <w:t>(i significati e il senso che i singoli, nello specifico i partner, attribuiscono alle dimensioni</w:t>
      </w:r>
      <w:r w:rsidR="005062CA">
        <w:t xml:space="preserve"> </w:t>
      </w:r>
      <w:r w:rsidRPr="00451643">
        <w:t>della famiglia, del lavoro e delle proprie premure). Quanto agli aspetti strutturali,</w:t>
      </w:r>
      <w:r w:rsidR="005062CA">
        <w:t xml:space="preserve"> </w:t>
      </w:r>
      <w:r w:rsidR="005062CA" w:rsidRPr="00451643">
        <w:t>l’elemento più significativo</w:t>
      </w:r>
      <w:r w:rsidRPr="00451643">
        <w:t xml:space="preserve"> è sicuramente rappresentato dai regimi di welfare</w:t>
      </w:r>
      <w:r w:rsidR="005062CA">
        <w:t xml:space="preserve"> </w:t>
      </w:r>
      <w:r w:rsidRPr="00451643">
        <w:t>e quindi dalle modalità attraverso cui i diversi stati supportano, attraverso aiuti diretti</w:t>
      </w:r>
      <w:r w:rsidR="005062CA">
        <w:t xml:space="preserve"> </w:t>
      </w:r>
      <w:r w:rsidRPr="00451643">
        <w:t>e indiretti, le famiglie a doppio reddito e il lavoro delle donne madri</w:t>
      </w:r>
      <w:r w:rsidR="005062CA">
        <w:t xml:space="preserve">. </w:t>
      </w:r>
      <w:r w:rsidRPr="00C636CA">
        <w:t>Sappiamo</w:t>
      </w:r>
      <w:r w:rsidR="005062CA">
        <w:t>, però,</w:t>
      </w:r>
      <w:r w:rsidRPr="00C636CA">
        <w:t xml:space="preserve"> che da circa un ventennio</w:t>
      </w:r>
      <w:r w:rsidR="005062CA">
        <w:t xml:space="preserve"> alla luce delle trasformazioni avvenute all’interno dell’arena di welfare</w:t>
      </w:r>
      <w:r w:rsidRPr="00C636CA">
        <w:t xml:space="preserve">, </w:t>
      </w:r>
      <w:r w:rsidR="005062CA">
        <w:t>a</w:t>
      </w:r>
      <w:r w:rsidRPr="00451643">
        <w:t xml:space="preserve">ccanto ai dispositivi di welfare istituzionale </w:t>
      </w:r>
      <w:r w:rsidRPr="00C636CA">
        <w:t xml:space="preserve">si sono sviluppati, </w:t>
      </w:r>
      <w:r w:rsidRPr="00451643">
        <w:t>con velocità</w:t>
      </w:r>
      <w:r w:rsidRPr="00C636CA">
        <w:t xml:space="preserve"> </w:t>
      </w:r>
      <w:r w:rsidRPr="00451643">
        <w:t>diverse a seconda dei contesti, una serie di misure promosse dalle singole imprese in</w:t>
      </w:r>
      <w:r w:rsidR="001D3AF1">
        <w:t xml:space="preserve"> </w:t>
      </w:r>
      <w:r w:rsidRPr="00451643">
        <w:t xml:space="preserve">favore del benessere dei propri dipendenti e delle loro famiglie, è il </w:t>
      </w:r>
      <w:r w:rsidR="005062CA">
        <w:t>fenomeno</w:t>
      </w:r>
      <w:r w:rsidRPr="00451643">
        <w:t xml:space="preserve"> del welfare</w:t>
      </w:r>
      <w:r w:rsidR="001D3AF1">
        <w:t xml:space="preserve"> </w:t>
      </w:r>
      <w:r w:rsidRPr="00451643">
        <w:t>aziendale</w:t>
      </w:r>
      <w:r w:rsidR="001D3AF1">
        <w:t>.</w:t>
      </w:r>
    </w:p>
    <w:p w14:paraId="180ADA30" w14:textId="27199A9A" w:rsidR="00451643" w:rsidRPr="00C636CA" w:rsidRDefault="00451643" w:rsidP="007464CA">
      <w:pPr>
        <w:pBdr>
          <w:top w:val="single" w:sz="4" w:space="1" w:color="auto"/>
          <w:left w:val="single" w:sz="4" w:space="4" w:color="auto"/>
          <w:bottom w:val="single" w:sz="4" w:space="1" w:color="auto"/>
          <w:right w:val="single" w:sz="4" w:space="4" w:color="auto"/>
        </w:pBdr>
        <w:jc w:val="both"/>
      </w:pPr>
      <w:r w:rsidRPr="00C636CA">
        <w:t xml:space="preserve">Viste le diverse esperienze di buone pratiche e il contestuale fase di crisi, ricalibratura del welfare, sono diverse le policy centrali che sono andate nella direzione di sostenere con </w:t>
      </w:r>
      <w:r w:rsidRPr="005062CA">
        <w:t>interventi che potremmo definire “quadro” per promuovere sostenere il protagonismo delle imprese in ambito sociale</w:t>
      </w:r>
      <w:r w:rsidR="005062CA">
        <w:t>.</w:t>
      </w:r>
    </w:p>
    <w:p w14:paraId="3B54CAC6" w14:textId="6303F94A" w:rsidR="007100C5" w:rsidRPr="00C636CA" w:rsidRDefault="00451643" w:rsidP="007464CA">
      <w:pPr>
        <w:pBdr>
          <w:top w:val="single" w:sz="4" w:space="1" w:color="auto"/>
          <w:left w:val="single" w:sz="4" w:space="4" w:color="auto"/>
          <w:bottom w:val="single" w:sz="4" w:space="1" w:color="auto"/>
          <w:right w:val="single" w:sz="4" w:space="4" w:color="auto"/>
        </w:pBdr>
        <w:jc w:val="both"/>
      </w:pPr>
      <w:r w:rsidRPr="00C636CA">
        <w:t xml:space="preserve">Dentro a questo frame di policy si colloca lo strumento del codice di autodisciplina delle imprese </w:t>
      </w:r>
      <w:r w:rsidR="005062CA" w:rsidRPr="00C636CA">
        <w:t>responsabili</w:t>
      </w:r>
      <w:r w:rsidRPr="00C636CA">
        <w:t xml:space="preserve">. </w:t>
      </w:r>
      <w:r w:rsidR="005062CA" w:rsidRPr="00C636CA">
        <w:t>Presentato</w:t>
      </w:r>
      <w:r w:rsidRPr="00C636CA">
        <w:t xml:space="preserve"> </w:t>
      </w:r>
      <w:r w:rsidR="005062CA">
        <w:t xml:space="preserve">e </w:t>
      </w:r>
      <w:r w:rsidRPr="00C636CA">
        <w:t>dall’</w:t>
      </w:r>
      <w:r w:rsidR="005062CA" w:rsidRPr="00C636CA">
        <w:t>Onorevole</w:t>
      </w:r>
      <w:r w:rsidRPr="00C636CA">
        <w:t xml:space="preserve"> </w:t>
      </w:r>
      <w:r w:rsidR="005062CA" w:rsidRPr="00C636CA">
        <w:t>Eugenia</w:t>
      </w:r>
      <w:r w:rsidRPr="00C636CA">
        <w:t xml:space="preserve"> Roccella</w:t>
      </w:r>
      <w:r w:rsidR="005062CA">
        <w:t>,</w:t>
      </w:r>
      <w:r w:rsidRPr="00C636CA">
        <w:t xml:space="preserve"> Ministra </w:t>
      </w:r>
      <w:r w:rsidR="005062CA">
        <w:t xml:space="preserve">per la famiglia, la natalità e </w:t>
      </w:r>
      <w:r w:rsidRPr="00C636CA">
        <w:t>le pari opportunità il 6 novembre 2023</w:t>
      </w:r>
      <w:r w:rsidR="00C636CA" w:rsidRPr="00C636CA">
        <w:t>.</w:t>
      </w:r>
    </w:p>
    <w:p w14:paraId="1668A917" w14:textId="6E1469BE" w:rsidR="00C636CA" w:rsidRPr="00C636CA" w:rsidRDefault="00C636CA" w:rsidP="007464CA">
      <w:pPr>
        <w:pBdr>
          <w:top w:val="single" w:sz="4" w:space="1" w:color="auto"/>
          <w:left w:val="single" w:sz="4" w:space="4" w:color="auto"/>
          <w:bottom w:val="single" w:sz="4" w:space="1" w:color="auto"/>
          <w:right w:val="single" w:sz="4" w:space="4" w:color="auto"/>
        </w:pBdr>
        <w:jc w:val="both"/>
      </w:pPr>
      <w:r w:rsidRPr="00C636CA">
        <w:lastRenderedPageBreak/>
        <w:t>Lo</w:t>
      </w:r>
      <w:r w:rsidR="005062CA">
        <w:t xml:space="preserve"> </w:t>
      </w:r>
      <w:r w:rsidR="005062CA" w:rsidRPr="00C636CA">
        <w:t>strumento</w:t>
      </w:r>
      <w:r w:rsidR="005062CA">
        <w:t xml:space="preserve"> del</w:t>
      </w:r>
      <w:r w:rsidRPr="00C636CA">
        <w:t xml:space="preserve"> Codice </w:t>
      </w:r>
      <w:r w:rsidR="005062CA">
        <w:t>prende avvio</w:t>
      </w:r>
      <w:r w:rsidRPr="00C636CA">
        <w:t xml:space="preserve"> </w:t>
      </w:r>
      <w:r w:rsidR="005062CA">
        <w:t>p</w:t>
      </w:r>
      <w:r w:rsidRPr="00C636CA">
        <w:t>roprio dall’osservazione delle buone pratiche in essere promosse da imprese, enti bilaterali e fondo sanitari</w:t>
      </w:r>
      <w:r w:rsidR="005062CA">
        <w:t xml:space="preserve"> </w:t>
      </w:r>
      <w:r w:rsidRPr="00C636CA">
        <w:t xml:space="preserve">per sostenere donne e </w:t>
      </w:r>
      <w:r w:rsidR="005062CA" w:rsidRPr="00C636CA">
        <w:t>nat</w:t>
      </w:r>
      <w:r w:rsidR="005062CA">
        <w:t>alità</w:t>
      </w:r>
      <w:r w:rsidRPr="00C636CA">
        <w:t xml:space="preserve"> la maternità, è stato redatto ispirandosi alle buone pratiche in atto, incluse quelle realizzate dagli enti bilaterali e dai fondi sanitari. </w:t>
      </w:r>
    </w:p>
    <w:p w14:paraId="15A2D14C" w14:textId="310C5AC9" w:rsidR="00C636CA" w:rsidRPr="00C636CA" w:rsidRDefault="00C636CA" w:rsidP="007464CA">
      <w:pPr>
        <w:pBdr>
          <w:top w:val="single" w:sz="4" w:space="1" w:color="auto"/>
          <w:left w:val="single" w:sz="4" w:space="4" w:color="auto"/>
          <w:bottom w:val="single" w:sz="4" w:space="1" w:color="auto"/>
          <w:right w:val="single" w:sz="4" w:space="4" w:color="auto"/>
        </w:pBdr>
        <w:jc w:val="both"/>
      </w:pPr>
      <w:r w:rsidRPr="005062CA">
        <w:t xml:space="preserve">Il Codice segue l’approccio trasversale e strategico del Governo sul tema della natalità </w:t>
      </w:r>
      <w:r w:rsidR="005062CA" w:rsidRPr="005062CA">
        <w:t>e si pone l’obiettivo di intrecciare le sfide relative all’inverno demografico, con quelle relative alla promozione delle pari opportunità e della conciliazione dei tempi di vita e di lavoro.</w:t>
      </w:r>
    </w:p>
    <w:p w14:paraId="1DF2F74F" w14:textId="77777777" w:rsidR="005062CA" w:rsidRPr="00C636CA" w:rsidRDefault="005062CA" w:rsidP="007464CA">
      <w:pPr>
        <w:pBdr>
          <w:top w:val="single" w:sz="4" w:space="1" w:color="auto"/>
          <w:left w:val="single" w:sz="4" w:space="4" w:color="auto"/>
          <w:bottom w:val="single" w:sz="4" w:space="1" w:color="auto"/>
          <w:right w:val="single" w:sz="4" w:space="4" w:color="auto"/>
        </w:pBdr>
        <w:jc w:val="both"/>
      </w:pPr>
    </w:p>
    <w:p w14:paraId="2557FD6F" w14:textId="2D3A243C" w:rsidR="00C636CA" w:rsidRPr="00C636CA" w:rsidRDefault="00C636CA" w:rsidP="007464CA">
      <w:pPr>
        <w:pBdr>
          <w:top w:val="single" w:sz="4" w:space="1" w:color="auto"/>
          <w:left w:val="single" w:sz="4" w:space="4" w:color="auto"/>
          <w:bottom w:val="single" w:sz="4" w:space="1" w:color="auto"/>
          <w:right w:val="single" w:sz="4" w:space="4" w:color="auto"/>
        </w:pBdr>
        <w:jc w:val="both"/>
      </w:pPr>
      <w:r w:rsidRPr="00C636CA">
        <w:t>A</w:t>
      </w:r>
      <w:r w:rsidR="005062CA">
        <w:t xml:space="preserve">d </w:t>
      </w:r>
      <w:r w:rsidRPr="00C636CA">
        <w:t>un anno dal lancio del Codice</w:t>
      </w:r>
      <w:r w:rsidR="005062CA">
        <w:t xml:space="preserve"> per le imprese in favore della maternità,</w:t>
      </w:r>
      <w:r w:rsidRPr="00C636CA">
        <w:t xml:space="preserve"> e vista la linea politica di sostegno alla natalità si pone come quesito interessante quello di comprendere quali sono gli effetti prodotti da questo strumento.</w:t>
      </w:r>
    </w:p>
    <w:p w14:paraId="2E8CB0CD" w14:textId="3A0B7E1C" w:rsidR="00C636CA" w:rsidRPr="00C636CA" w:rsidRDefault="00C636CA" w:rsidP="007464CA">
      <w:pPr>
        <w:pBdr>
          <w:top w:val="single" w:sz="4" w:space="1" w:color="auto"/>
          <w:left w:val="single" w:sz="4" w:space="4" w:color="auto"/>
          <w:bottom w:val="single" w:sz="4" w:space="1" w:color="auto"/>
          <w:right w:val="single" w:sz="4" w:space="4" w:color="auto"/>
        </w:pBdr>
        <w:jc w:val="both"/>
      </w:pPr>
      <w:r w:rsidRPr="00C636CA">
        <w:t xml:space="preserve">Nello specifico si propone una ricerca </w:t>
      </w:r>
      <w:r w:rsidR="00693C3B">
        <w:t xml:space="preserve">esplorativa </w:t>
      </w:r>
      <w:r w:rsidRPr="00C636CA">
        <w:t xml:space="preserve">volta a </w:t>
      </w:r>
      <w:r w:rsidR="00693C3B">
        <w:t>rispondere ai seguenti interrogativi</w:t>
      </w:r>
      <w:r w:rsidRPr="00C636CA">
        <w:t>:</w:t>
      </w:r>
    </w:p>
    <w:p w14:paraId="754EB2F0" w14:textId="11788E5E" w:rsidR="00C636CA" w:rsidRPr="00C636CA" w:rsidRDefault="007464CA" w:rsidP="007464CA">
      <w:pPr>
        <w:pBdr>
          <w:top w:val="single" w:sz="4" w:space="1" w:color="auto"/>
          <w:left w:val="single" w:sz="4" w:space="4" w:color="auto"/>
          <w:bottom w:val="single" w:sz="4" w:space="1" w:color="auto"/>
          <w:right w:val="single" w:sz="4" w:space="4" w:color="auto"/>
        </w:pBdr>
        <w:jc w:val="both"/>
      </w:pPr>
      <w:r>
        <w:t xml:space="preserve">-  </w:t>
      </w:r>
      <w:r w:rsidR="00C636CA" w:rsidRPr="00C636CA">
        <w:t xml:space="preserve">Quali misure sono state </w:t>
      </w:r>
      <w:r w:rsidR="00693C3B">
        <w:t xml:space="preserve">effettivamente </w:t>
      </w:r>
      <w:r w:rsidR="00C636CA" w:rsidRPr="00C636CA">
        <w:t>realizzate dalle imprese</w:t>
      </w:r>
      <w:r w:rsidR="00693C3B">
        <w:t xml:space="preserve"> in favore della maternità</w:t>
      </w:r>
      <w:r w:rsidR="00C4589D">
        <w:t>?</w:t>
      </w:r>
    </w:p>
    <w:p w14:paraId="4E201233" w14:textId="16A0E0E8" w:rsidR="00C636CA" w:rsidRPr="00C636CA" w:rsidRDefault="007464CA" w:rsidP="007464CA">
      <w:pPr>
        <w:pBdr>
          <w:top w:val="single" w:sz="4" w:space="1" w:color="auto"/>
          <w:left w:val="single" w:sz="4" w:space="4" w:color="auto"/>
          <w:bottom w:val="single" w:sz="4" w:space="1" w:color="auto"/>
          <w:right w:val="single" w:sz="4" w:space="4" w:color="auto"/>
        </w:pBdr>
        <w:jc w:val="both"/>
      </w:pPr>
      <w:r>
        <w:t xml:space="preserve">- </w:t>
      </w:r>
      <w:r w:rsidR="00C636CA" w:rsidRPr="00C636CA">
        <w:t>Quali sono stati gli elementi che hanno facilitato e/o ostacolato la realizzazione</w:t>
      </w:r>
      <w:r w:rsidR="00C4589D">
        <w:t xml:space="preserve"> delle iniziative in attuazione del Codice?</w:t>
      </w:r>
    </w:p>
    <w:p w14:paraId="3BD41EE7" w14:textId="30EA3D57" w:rsidR="00C636CA" w:rsidRPr="00C636CA" w:rsidRDefault="007464CA" w:rsidP="007464CA">
      <w:pPr>
        <w:pBdr>
          <w:top w:val="single" w:sz="4" w:space="1" w:color="auto"/>
          <w:left w:val="single" w:sz="4" w:space="4" w:color="auto"/>
          <w:bottom w:val="single" w:sz="4" w:space="1" w:color="auto"/>
          <w:right w:val="single" w:sz="4" w:space="4" w:color="auto"/>
        </w:pBdr>
        <w:jc w:val="both"/>
      </w:pPr>
      <w:r>
        <w:t xml:space="preserve">- </w:t>
      </w:r>
      <w:r w:rsidR="00C636CA" w:rsidRPr="00C636CA">
        <w:t>Quali sono le motivazioni manageriali e organizzative (element</w:t>
      </w:r>
      <w:r w:rsidR="00693C3B">
        <w:t xml:space="preserve">i </w:t>
      </w:r>
      <w:r w:rsidR="00C636CA" w:rsidRPr="00C636CA">
        <w:t>cultural</w:t>
      </w:r>
      <w:r w:rsidR="00693C3B">
        <w:t>i</w:t>
      </w:r>
      <w:r w:rsidR="00C636CA" w:rsidRPr="00C636CA">
        <w:t>) che hanno portato le imprese a realizzare interventi in favore della maternità? Con quali ritorni</w:t>
      </w:r>
      <w:r w:rsidR="00693C3B">
        <w:t xml:space="preserve"> in ottica di impresa</w:t>
      </w:r>
      <w:r w:rsidR="00C636CA" w:rsidRPr="00C636CA">
        <w:t>?</w:t>
      </w:r>
    </w:p>
    <w:p w14:paraId="425CB9AD" w14:textId="2233653B" w:rsidR="00C636CA" w:rsidRPr="00C636CA" w:rsidRDefault="007464CA" w:rsidP="007464CA">
      <w:pPr>
        <w:pBdr>
          <w:top w:val="single" w:sz="4" w:space="1" w:color="auto"/>
          <w:left w:val="single" w:sz="4" w:space="4" w:color="auto"/>
          <w:bottom w:val="single" w:sz="4" w:space="1" w:color="auto"/>
          <w:right w:val="single" w:sz="4" w:space="4" w:color="auto"/>
        </w:pBdr>
        <w:jc w:val="both"/>
      </w:pPr>
      <w:r>
        <w:t xml:space="preserve">- </w:t>
      </w:r>
      <w:r w:rsidR="00C636CA" w:rsidRPr="00C636CA">
        <w:t>Quali e quante misure sono state effettivamente utilizzate dalle donne madri destinatarie?</w:t>
      </w:r>
    </w:p>
    <w:p w14:paraId="5167CC11" w14:textId="4D69D44C" w:rsidR="00C636CA" w:rsidRPr="00C636CA" w:rsidRDefault="007464CA" w:rsidP="007464CA">
      <w:pPr>
        <w:pBdr>
          <w:top w:val="single" w:sz="4" w:space="1" w:color="auto"/>
          <w:left w:val="single" w:sz="4" w:space="4" w:color="auto"/>
          <w:bottom w:val="single" w:sz="4" w:space="1" w:color="auto"/>
          <w:right w:val="single" w:sz="4" w:space="4" w:color="auto"/>
        </w:pBdr>
        <w:jc w:val="both"/>
      </w:pPr>
      <w:r>
        <w:t xml:space="preserve">- </w:t>
      </w:r>
      <w:r w:rsidR="00C636CA" w:rsidRPr="00C636CA">
        <w:t>Quali effetti tali misure hanno pro</w:t>
      </w:r>
      <w:r w:rsidR="00693C3B">
        <w:t>d</w:t>
      </w:r>
      <w:r w:rsidR="00C636CA" w:rsidRPr="00C636CA">
        <w:t xml:space="preserve">otto sulla vita </w:t>
      </w:r>
      <w:r w:rsidR="00693C3B">
        <w:t xml:space="preserve">(personale, familiare e lavorativa) </w:t>
      </w:r>
      <w:r w:rsidR="00C636CA" w:rsidRPr="00C636CA">
        <w:t>delle donne madri che ne hanno fruito?</w:t>
      </w:r>
    </w:p>
    <w:p w14:paraId="31A755C6" w14:textId="20D2333F" w:rsidR="00C636CA" w:rsidRPr="00C636CA" w:rsidRDefault="007464CA" w:rsidP="007464CA">
      <w:pPr>
        <w:pBdr>
          <w:top w:val="single" w:sz="4" w:space="1" w:color="auto"/>
          <w:left w:val="single" w:sz="4" w:space="4" w:color="auto"/>
          <w:bottom w:val="single" w:sz="4" w:space="1" w:color="auto"/>
          <w:right w:val="single" w:sz="4" w:space="4" w:color="auto"/>
        </w:pBdr>
        <w:jc w:val="both"/>
      </w:pPr>
      <w:r>
        <w:t xml:space="preserve">- </w:t>
      </w:r>
      <w:r w:rsidR="00C636CA" w:rsidRPr="00C636CA">
        <w:t xml:space="preserve">Ci sono iniziative e pratiche realizzate dalle imprese che possono essere definite “buone” rispetto al sostegno alla maternità e quindi replicabili e </w:t>
      </w:r>
      <w:r w:rsidR="001D3AF1" w:rsidRPr="00C636CA">
        <w:t>scalabili</w:t>
      </w:r>
      <w:r w:rsidR="00C636CA" w:rsidRPr="00C636CA">
        <w:t xml:space="preserve"> in altri contesti?</w:t>
      </w:r>
      <w:r w:rsidR="00693C3B">
        <w:t xml:space="preserve"> A quali condizioni?</w:t>
      </w:r>
    </w:p>
    <w:p w14:paraId="67212B6E" w14:textId="3EDE0D0F" w:rsidR="00C636CA" w:rsidRPr="00C636CA" w:rsidRDefault="007464CA" w:rsidP="007464CA">
      <w:pPr>
        <w:pBdr>
          <w:top w:val="single" w:sz="4" w:space="1" w:color="auto"/>
          <w:left w:val="single" w:sz="4" w:space="4" w:color="auto"/>
          <w:bottom w:val="single" w:sz="4" w:space="1" w:color="auto"/>
          <w:right w:val="single" w:sz="4" w:space="4" w:color="auto"/>
        </w:pBdr>
        <w:jc w:val="both"/>
      </w:pPr>
      <w:r>
        <w:t xml:space="preserve">- </w:t>
      </w:r>
      <w:r w:rsidR="00C636CA" w:rsidRPr="00C636CA">
        <w:t xml:space="preserve">Quali elementi / strumenti (incentivi e premialità?) possono sostenere e incentivare le imprese che hanno aderito al </w:t>
      </w:r>
      <w:r w:rsidR="00693C3B">
        <w:t>C</w:t>
      </w:r>
      <w:r w:rsidR="00C636CA" w:rsidRPr="00C636CA">
        <w:t>odice di autodisciplina</w:t>
      </w:r>
      <w:r w:rsidR="00693C3B">
        <w:t xml:space="preserve"> in favore della maternità</w:t>
      </w:r>
      <w:r w:rsidR="00C636CA" w:rsidRPr="00C636CA">
        <w:t>?</w:t>
      </w:r>
    </w:p>
    <w:p w14:paraId="22831F2B" w14:textId="2B833AD5" w:rsidR="00C636CA" w:rsidRDefault="007464CA" w:rsidP="007464CA">
      <w:pPr>
        <w:pBdr>
          <w:top w:val="single" w:sz="4" w:space="1" w:color="auto"/>
          <w:left w:val="single" w:sz="4" w:space="4" w:color="auto"/>
          <w:bottom w:val="single" w:sz="4" w:space="1" w:color="auto"/>
          <w:right w:val="single" w:sz="4" w:space="4" w:color="auto"/>
        </w:pBdr>
        <w:jc w:val="both"/>
      </w:pPr>
      <w:r>
        <w:t xml:space="preserve">- </w:t>
      </w:r>
      <w:r w:rsidR="00C636CA" w:rsidRPr="00C636CA">
        <w:t>Come favorire attività di networking fra imprese fino ad immaginar</w:t>
      </w:r>
      <w:r w:rsidR="00C636CA">
        <w:t xml:space="preserve">e </w:t>
      </w:r>
      <w:r w:rsidR="00C636CA" w:rsidRPr="00C636CA">
        <w:t>la</w:t>
      </w:r>
      <w:r w:rsidR="00C636CA">
        <w:t xml:space="preserve"> </w:t>
      </w:r>
      <w:r w:rsidR="00C636CA" w:rsidRPr="00C636CA">
        <w:t xml:space="preserve">promozione di </w:t>
      </w:r>
      <w:r w:rsidR="00693C3B">
        <w:t xml:space="preserve">una </w:t>
      </w:r>
      <w:r w:rsidR="00C636CA" w:rsidRPr="00C636CA">
        <w:t xml:space="preserve">rete fra imprese di dimensioni </w:t>
      </w:r>
      <w:r w:rsidR="00C4589D">
        <w:t>e/</w:t>
      </w:r>
      <w:r w:rsidR="00C636CA" w:rsidRPr="00C636CA">
        <w:t>o settori omogenei</w:t>
      </w:r>
      <w:r w:rsidR="00C4589D">
        <w:t>,</w:t>
      </w:r>
      <w:r w:rsidR="00C636CA" w:rsidRPr="00C636CA">
        <w:t xml:space="preserve"> per sostenere faci</w:t>
      </w:r>
      <w:r w:rsidR="001D3AF1">
        <w:t>l</w:t>
      </w:r>
      <w:r w:rsidR="00C636CA" w:rsidRPr="00C636CA">
        <w:t>it</w:t>
      </w:r>
      <w:r w:rsidR="001D3AF1">
        <w:t>ar</w:t>
      </w:r>
      <w:r w:rsidR="00C636CA" w:rsidRPr="00C636CA">
        <w:t>e ulteriormente l’operatività delle imprese</w:t>
      </w:r>
      <w:r w:rsidR="00693C3B">
        <w:t xml:space="preserve"> in sostegno alla natalità e alle pari opportunità</w:t>
      </w:r>
      <w:r w:rsidR="00C636CA" w:rsidRPr="00C636CA">
        <w:t>?</w:t>
      </w:r>
    </w:p>
    <w:p w14:paraId="1CB92813" w14:textId="70A81A11" w:rsidR="00693C3B" w:rsidRDefault="007464CA" w:rsidP="007464CA">
      <w:pPr>
        <w:pBdr>
          <w:top w:val="single" w:sz="4" w:space="1" w:color="auto"/>
          <w:left w:val="single" w:sz="4" w:space="4" w:color="auto"/>
          <w:bottom w:val="single" w:sz="4" w:space="1" w:color="auto"/>
          <w:right w:val="single" w:sz="4" w:space="4" w:color="auto"/>
        </w:pBdr>
        <w:jc w:val="both"/>
      </w:pPr>
      <w:r>
        <w:t xml:space="preserve">- </w:t>
      </w:r>
      <w:r w:rsidR="00693C3B">
        <w:t>Quali elementi di connessione e valorizzazione reciproca possono essere individuati, e promossi presso le imprese, tra la misura PNRR di Certificazione della parità di genere e</w:t>
      </w:r>
      <w:r w:rsidR="000D4DF2">
        <w:t xml:space="preserve"> </w:t>
      </w:r>
      <w:r w:rsidR="00693C3B">
        <w:t>il Codice di autodisciplina in favore della maternità?</w:t>
      </w:r>
    </w:p>
    <w:p w14:paraId="022A5F3E" w14:textId="77777777" w:rsidR="007464CA" w:rsidRDefault="007464CA" w:rsidP="007464CA">
      <w:pPr>
        <w:pBdr>
          <w:top w:val="single" w:sz="4" w:space="1" w:color="auto"/>
          <w:left w:val="single" w:sz="4" w:space="4" w:color="auto"/>
          <w:bottom w:val="single" w:sz="4" w:space="1" w:color="auto"/>
          <w:right w:val="single" w:sz="4" w:space="4" w:color="auto"/>
        </w:pBdr>
        <w:jc w:val="both"/>
      </w:pPr>
    </w:p>
    <w:p w14:paraId="029F6F20" w14:textId="77777777" w:rsidR="007464CA" w:rsidRDefault="007464CA" w:rsidP="007464CA">
      <w:pPr>
        <w:pBdr>
          <w:top w:val="single" w:sz="4" w:space="1" w:color="auto"/>
          <w:left w:val="single" w:sz="4" w:space="4" w:color="auto"/>
          <w:bottom w:val="single" w:sz="4" w:space="1" w:color="auto"/>
          <w:right w:val="single" w:sz="4" w:space="4" w:color="auto"/>
        </w:pBdr>
        <w:jc w:val="both"/>
      </w:pPr>
    </w:p>
    <w:p w14:paraId="1128D1E4" w14:textId="107366C7" w:rsidR="001D3AF1" w:rsidRDefault="00693C3B" w:rsidP="007464CA">
      <w:pPr>
        <w:pBdr>
          <w:top w:val="single" w:sz="4" w:space="1" w:color="auto"/>
          <w:left w:val="single" w:sz="4" w:space="4" w:color="auto"/>
          <w:bottom w:val="single" w:sz="4" w:space="1" w:color="auto"/>
          <w:right w:val="single" w:sz="4" w:space="4" w:color="auto"/>
        </w:pBdr>
        <w:jc w:val="both"/>
      </w:pPr>
      <w:r>
        <w:t>La ricerca non ha dunque unicamente una finalità esplorativa e di analisi del fenomeno, ma si pone anche una finalità propri</w:t>
      </w:r>
      <w:r w:rsidR="00C4589D">
        <w:t>a</w:t>
      </w:r>
      <w:r>
        <w:t xml:space="preserve"> della ricerca azione, ovvero</w:t>
      </w:r>
      <w:r w:rsidR="00C4589D">
        <w:t xml:space="preserve"> quella di avere</w:t>
      </w:r>
      <w:r w:rsidR="001D3AF1" w:rsidRPr="00C636CA">
        <w:t xml:space="preserve"> </w:t>
      </w:r>
      <w:r w:rsidR="00C4589D">
        <w:t>(</w:t>
      </w:r>
      <w:r>
        <w:t>anche</w:t>
      </w:r>
      <w:r w:rsidR="00C4589D">
        <w:t>)</w:t>
      </w:r>
      <w:r>
        <w:t xml:space="preserve"> </w:t>
      </w:r>
      <w:r w:rsidR="001D3AF1" w:rsidRPr="00C636CA">
        <w:t xml:space="preserve">l'obiettivo di analizzare </w:t>
      </w:r>
      <w:r w:rsidRPr="00C636CA">
        <w:t>una determinata</w:t>
      </w:r>
      <w:r>
        <w:t xml:space="preserve"> </w:t>
      </w:r>
      <w:r w:rsidR="001D3AF1" w:rsidRPr="00C636CA">
        <w:t>pratica con lo scopo di introdurre, nella </w:t>
      </w:r>
      <w:r w:rsidR="001D3AF1" w:rsidRPr="00C4589D">
        <w:t>pratica</w:t>
      </w:r>
      <w:r w:rsidR="001D3AF1" w:rsidRPr="00C636CA">
        <w:t> stessa, dei cambiamenti migliorativi.</w:t>
      </w:r>
    </w:p>
    <w:p w14:paraId="20416392" w14:textId="36E18D51" w:rsidR="00693C3B" w:rsidRDefault="00693C3B" w:rsidP="007464CA">
      <w:pPr>
        <w:pBdr>
          <w:top w:val="single" w:sz="4" w:space="1" w:color="auto"/>
          <w:left w:val="single" w:sz="4" w:space="4" w:color="auto"/>
          <w:bottom w:val="single" w:sz="4" w:space="1" w:color="auto"/>
          <w:right w:val="single" w:sz="4" w:space="4" w:color="auto"/>
        </w:pBdr>
        <w:jc w:val="both"/>
      </w:pPr>
      <w:r>
        <w:t>Per questa ragione, le diverse azioni di ricerca presenteranno un continuo rimando a finalità di analisi e finalità legate allo sviluppo, al miglioramento e alla diffusione del Codice stesso, evidenziando una pratica circolare fra analisi e intervento sull’oggetto di ricerca stesso.</w:t>
      </w:r>
    </w:p>
    <w:p w14:paraId="30CA230E" w14:textId="77777777" w:rsidR="00693C3B" w:rsidRDefault="00693C3B" w:rsidP="007464CA">
      <w:pPr>
        <w:pBdr>
          <w:top w:val="single" w:sz="4" w:space="1" w:color="auto"/>
          <w:left w:val="single" w:sz="4" w:space="4" w:color="auto"/>
          <w:bottom w:val="single" w:sz="4" w:space="1" w:color="auto"/>
          <w:right w:val="single" w:sz="4" w:space="4" w:color="auto"/>
        </w:pBdr>
        <w:jc w:val="both"/>
      </w:pPr>
    </w:p>
    <w:p w14:paraId="4E72E224" w14:textId="77777777" w:rsidR="00693C3B" w:rsidRDefault="00693C3B" w:rsidP="007464CA">
      <w:pPr>
        <w:pBdr>
          <w:top w:val="single" w:sz="4" w:space="1" w:color="auto"/>
          <w:left w:val="single" w:sz="4" w:space="4" w:color="auto"/>
          <w:bottom w:val="single" w:sz="4" w:space="1" w:color="auto"/>
          <w:right w:val="single" w:sz="4" w:space="4" w:color="auto"/>
        </w:pBdr>
        <w:jc w:val="both"/>
      </w:pPr>
    </w:p>
    <w:p w14:paraId="2DB5D9AC" w14:textId="77777777" w:rsidR="00693C3B" w:rsidRDefault="00693C3B" w:rsidP="005A69DD">
      <w:pPr>
        <w:jc w:val="both"/>
      </w:pPr>
    </w:p>
    <w:p w14:paraId="3F176BC0" w14:textId="77777777" w:rsidR="00693C3B" w:rsidRDefault="00693C3B" w:rsidP="005A69DD">
      <w:pPr>
        <w:jc w:val="both"/>
      </w:pPr>
    </w:p>
    <w:p w14:paraId="4BCBC03B" w14:textId="77777777" w:rsidR="00693C3B" w:rsidRDefault="00693C3B" w:rsidP="005A69DD">
      <w:pPr>
        <w:jc w:val="both"/>
      </w:pPr>
    </w:p>
    <w:p w14:paraId="529CB02B" w14:textId="77777777" w:rsidR="00C636CA" w:rsidRDefault="00C636CA" w:rsidP="005A69DD">
      <w:pPr>
        <w:jc w:val="both"/>
      </w:pPr>
    </w:p>
    <w:p w14:paraId="70C52835" w14:textId="77777777" w:rsidR="00AA2BF1" w:rsidRDefault="00AA2BF1" w:rsidP="005A69DD">
      <w:pPr>
        <w:jc w:val="both"/>
      </w:pPr>
    </w:p>
    <w:p w14:paraId="7E2AB6CD" w14:textId="77777777" w:rsidR="00AA2BF1" w:rsidRDefault="00AA2BF1" w:rsidP="005A69DD">
      <w:pPr>
        <w:jc w:val="both"/>
      </w:pPr>
    </w:p>
    <w:p w14:paraId="5B1F86EC" w14:textId="77777777" w:rsidR="00AA2BF1" w:rsidRPr="00C636CA" w:rsidRDefault="00AA2BF1" w:rsidP="005A69DD">
      <w:pPr>
        <w:jc w:val="both"/>
      </w:pPr>
    </w:p>
    <w:p w14:paraId="0D7254BA" w14:textId="6387E772" w:rsidR="00C636CA" w:rsidRPr="00AA2BF1" w:rsidRDefault="00AA2BF1" w:rsidP="005A69DD">
      <w:pPr>
        <w:jc w:val="both"/>
        <w:rPr>
          <w:b/>
          <w:bCs/>
          <w:sz w:val="28"/>
          <w:szCs w:val="28"/>
        </w:rPr>
      </w:pPr>
      <w:r>
        <w:rPr>
          <w:b/>
          <w:bCs/>
          <w:sz w:val="28"/>
          <w:szCs w:val="28"/>
        </w:rPr>
        <w:lastRenderedPageBreak/>
        <w:t>P</w:t>
      </w:r>
      <w:r w:rsidR="00AE7930" w:rsidRPr="007464CA">
        <w:rPr>
          <w:b/>
          <w:bCs/>
          <w:sz w:val="28"/>
          <w:szCs w:val="28"/>
        </w:rPr>
        <w:t xml:space="preserve">ercorso di </w:t>
      </w:r>
      <w:r w:rsidR="00C636CA" w:rsidRPr="007464CA">
        <w:rPr>
          <w:b/>
          <w:bCs/>
          <w:sz w:val="28"/>
          <w:szCs w:val="28"/>
        </w:rPr>
        <w:t>ricerca</w:t>
      </w:r>
      <w:r>
        <w:rPr>
          <w:b/>
          <w:bCs/>
          <w:sz w:val="28"/>
          <w:szCs w:val="28"/>
        </w:rPr>
        <w:t>: piano delle attività</w:t>
      </w:r>
    </w:p>
    <w:p w14:paraId="7C748A8F" w14:textId="77777777" w:rsidR="00AA2BF1" w:rsidRDefault="00AA2BF1" w:rsidP="00AA2BF1">
      <w:pPr>
        <w:pBdr>
          <w:top w:val="single" w:sz="4" w:space="1" w:color="auto"/>
          <w:left w:val="single" w:sz="4" w:space="4" w:color="auto"/>
          <w:bottom w:val="single" w:sz="4" w:space="1" w:color="auto"/>
          <w:right w:val="single" w:sz="4" w:space="4" w:color="auto"/>
        </w:pBdr>
        <w:spacing w:before="240"/>
        <w:jc w:val="both"/>
      </w:pPr>
      <w:r w:rsidRPr="00924D0C">
        <w:rPr>
          <w:b/>
          <w:bCs/>
        </w:rPr>
        <w:t>Azione 0</w:t>
      </w:r>
      <w:r>
        <w:t xml:space="preserve"> – Review della letteratura che si sviluppa nell’intreccio fra maternità, pari opportunità e conciliazione vita-lavoro.</w:t>
      </w:r>
    </w:p>
    <w:p w14:paraId="1DF49360" w14:textId="77777777" w:rsidR="00AA2BF1" w:rsidRDefault="00AA2BF1" w:rsidP="00AA2BF1">
      <w:pPr>
        <w:pBdr>
          <w:top w:val="single" w:sz="4" w:space="1" w:color="auto"/>
          <w:left w:val="single" w:sz="4" w:space="4" w:color="auto"/>
          <w:bottom w:val="single" w:sz="4" w:space="1" w:color="auto"/>
          <w:right w:val="single" w:sz="4" w:space="4" w:color="auto"/>
        </w:pBdr>
        <w:jc w:val="both"/>
      </w:pPr>
      <w:r w:rsidRPr="00AA2BF1">
        <w:rPr>
          <w:i/>
          <w:iCs/>
        </w:rPr>
        <w:t>Finalità</w:t>
      </w:r>
      <w:r>
        <w:t>: analizzare la letteratura contemporanea, nazionale ed internazionale, che sviluppa il tema della maternità in chiave di pari opportunità per le donne lavoratrici. Questa azione è utile per contestualizzare la policy oggetto di studio e ipotizzare un suo sviluppo in un’ottica di innovazione sociale e procedere con la formulazione di ipotesi di ricerca che verranno verificate nel corso dell’indagine esplorativa.</w:t>
      </w:r>
    </w:p>
    <w:p w14:paraId="4AC69447" w14:textId="77777777" w:rsidR="00AA2BF1" w:rsidRDefault="00AA2BF1" w:rsidP="00AA2BF1">
      <w:pPr>
        <w:pBdr>
          <w:top w:val="single" w:sz="4" w:space="1" w:color="auto"/>
          <w:left w:val="single" w:sz="4" w:space="4" w:color="auto"/>
          <w:bottom w:val="single" w:sz="4" w:space="1" w:color="auto"/>
          <w:right w:val="single" w:sz="4" w:space="4" w:color="auto"/>
        </w:pBdr>
        <w:jc w:val="both"/>
      </w:pPr>
      <w:r w:rsidRPr="00AA2BF1">
        <w:rPr>
          <w:i/>
          <w:iCs/>
        </w:rPr>
        <w:t>Strumento</w:t>
      </w:r>
      <w:r>
        <w:t>: tecniche specifiche di analisi della letteratura.</w:t>
      </w:r>
    </w:p>
    <w:p w14:paraId="3F334FCB" w14:textId="3EAA077F" w:rsidR="00AA2BF1" w:rsidRDefault="00AA2BF1" w:rsidP="00AA2BF1">
      <w:pPr>
        <w:pBdr>
          <w:top w:val="single" w:sz="4" w:space="1" w:color="auto"/>
          <w:left w:val="single" w:sz="4" w:space="4" w:color="auto"/>
          <w:bottom w:val="single" w:sz="4" w:space="1" w:color="auto"/>
          <w:right w:val="single" w:sz="4" w:space="4" w:color="auto"/>
        </w:pBdr>
        <w:jc w:val="both"/>
      </w:pPr>
      <w:r w:rsidRPr="00AA2BF1">
        <w:rPr>
          <w:i/>
          <w:iCs/>
        </w:rPr>
        <w:t>Soggetti coinvolti</w:t>
      </w:r>
      <w:r>
        <w:t>: gruppo di lavoro, imprese, policy maker.</w:t>
      </w:r>
    </w:p>
    <w:p w14:paraId="2E88FD15" w14:textId="77777777" w:rsidR="00AA2BF1" w:rsidRDefault="00AA2BF1" w:rsidP="00AA2BF1">
      <w:pPr>
        <w:pBdr>
          <w:top w:val="single" w:sz="4" w:space="1" w:color="auto"/>
          <w:left w:val="single" w:sz="4" w:space="4" w:color="auto"/>
          <w:bottom w:val="single" w:sz="4" w:space="1" w:color="auto"/>
          <w:right w:val="single" w:sz="4" w:space="4" w:color="auto"/>
        </w:pBdr>
        <w:jc w:val="both"/>
      </w:pPr>
      <w:r w:rsidRPr="00AA2BF1">
        <w:rPr>
          <w:i/>
          <w:iCs/>
        </w:rPr>
        <w:t>Output</w:t>
      </w:r>
      <w:r>
        <w:t>: Sezione introduttiva della Ricerca.</w:t>
      </w:r>
    </w:p>
    <w:p w14:paraId="5861DC67" w14:textId="77777777" w:rsidR="00AA2BF1" w:rsidRDefault="00AA2BF1" w:rsidP="00AA2BF1">
      <w:pPr>
        <w:pBdr>
          <w:top w:val="single" w:sz="4" w:space="1" w:color="auto"/>
          <w:left w:val="single" w:sz="4" w:space="4" w:color="auto"/>
          <w:bottom w:val="single" w:sz="4" w:space="1" w:color="auto"/>
          <w:right w:val="single" w:sz="4" w:space="4" w:color="auto"/>
        </w:pBdr>
        <w:jc w:val="both"/>
      </w:pPr>
      <w:r w:rsidRPr="00AA2BF1">
        <w:rPr>
          <w:i/>
          <w:iCs/>
        </w:rPr>
        <w:t>Tempi</w:t>
      </w:r>
      <w:r>
        <w:t xml:space="preserve">: </w:t>
      </w:r>
      <w:proofErr w:type="gramStart"/>
      <w:r>
        <w:t>Gennaio</w:t>
      </w:r>
      <w:proofErr w:type="gramEnd"/>
      <w:r>
        <w:t xml:space="preserve"> 2026.</w:t>
      </w:r>
    </w:p>
    <w:p w14:paraId="73F2BAB6" w14:textId="77777777" w:rsidR="00AA2BF1" w:rsidRDefault="00AA2BF1" w:rsidP="00AA2BF1">
      <w:pPr>
        <w:spacing w:before="240"/>
        <w:rPr>
          <w:b/>
          <w:bCs/>
        </w:rPr>
      </w:pPr>
    </w:p>
    <w:p w14:paraId="3D514A16" w14:textId="1F2BF214" w:rsidR="00AA2BF1" w:rsidRDefault="00AA2BF1" w:rsidP="00AA2BF1">
      <w:pPr>
        <w:pBdr>
          <w:top w:val="single" w:sz="4" w:space="1" w:color="auto"/>
          <w:left w:val="single" w:sz="4" w:space="4" w:color="auto"/>
          <w:bottom w:val="single" w:sz="4" w:space="1" w:color="auto"/>
          <w:right w:val="single" w:sz="4" w:space="4" w:color="auto"/>
        </w:pBdr>
        <w:spacing w:before="240"/>
      </w:pPr>
      <w:r w:rsidRPr="00924D0C">
        <w:rPr>
          <w:b/>
          <w:bCs/>
        </w:rPr>
        <w:t>Azione 1</w:t>
      </w:r>
      <w:r>
        <w:t xml:space="preserve"> - Favorire lo sviluppo di attività volte a supportare lo sviluppo del Codice per le imprese in favore della maternità, </w:t>
      </w:r>
      <w:r w:rsidRPr="0062268B">
        <w:t>nell’ambito della Cabina di regia istituita presso il DPO sul tema del Codice per le imprese in favore della maternità</w:t>
      </w:r>
      <w:r>
        <w:t>.</w:t>
      </w:r>
    </w:p>
    <w:p w14:paraId="729412B1" w14:textId="77777777" w:rsidR="00AA2BF1" w:rsidRPr="00B80E14" w:rsidRDefault="00AA2BF1" w:rsidP="00AA2BF1">
      <w:pPr>
        <w:pBdr>
          <w:top w:val="single" w:sz="4" w:space="1" w:color="auto"/>
          <w:left w:val="single" w:sz="4" w:space="4" w:color="auto"/>
          <w:bottom w:val="single" w:sz="4" w:space="1" w:color="auto"/>
          <w:right w:val="single" w:sz="4" w:space="4" w:color="auto"/>
        </w:pBdr>
      </w:pPr>
      <w:r w:rsidRPr="00AA2BF1">
        <w:rPr>
          <w:i/>
          <w:iCs/>
        </w:rPr>
        <w:t>Finalità</w:t>
      </w:r>
      <w:r w:rsidRPr="00B80E14">
        <w:t xml:space="preserve">: individuare e attivare un </w:t>
      </w:r>
      <w:r>
        <w:t>G</w:t>
      </w:r>
      <w:r w:rsidRPr="00B80E14">
        <w:t>ruppo di lavoro tecnico caratterizzato da competenze diverse e complementari per supervisionare la misura “Codice per le imprese in favore della maternità” e analizzare le connessioni della stessa con altre politiche promosse dal Ministero per la famiglia, la natalità e le pari opportunità sul tema del welfare aziendale con finalità sociale.</w:t>
      </w:r>
    </w:p>
    <w:p w14:paraId="359E154D" w14:textId="77777777" w:rsidR="00AA2BF1" w:rsidRPr="00B80E14" w:rsidRDefault="00AA2BF1" w:rsidP="00AA2BF1">
      <w:pPr>
        <w:pBdr>
          <w:top w:val="single" w:sz="4" w:space="1" w:color="auto"/>
          <w:left w:val="single" w:sz="4" w:space="4" w:color="auto"/>
          <w:bottom w:val="single" w:sz="4" w:space="1" w:color="auto"/>
          <w:right w:val="single" w:sz="4" w:space="4" w:color="auto"/>
        </w:pBdr>
      </w:pPr>
      <w:r w:rsidRPr="00B80E14">
        <w:t xml:space="preserve">Fonte dati: Dipartimento </w:t>
      </w:r>
      <w:r>
        <w:t>per le pari</w:t>
      </w:r>
      <w:r w:rsidRPr="00B80E14">
        <w:t xml:space="preserve"> </w:t>
      </w:r>
      <w:r>
        <w:t>o</w:t>
      </w:r>
      <w:r w:rsidRPr="00B80E14">
        <w:t>pportunità</w:t>
      </w:r>
      <w:r>
        <w:t>.</w:t>
      </w:r>
    </w:p>
    <w:p w14:paraId="0CA3EE56" w14:textId="77777777" w:rsidR="00AA2BF1" w:rsidRPr="00B80E14" w:rsidRDefault="00AA2BF1" w:rsidP="00AA2BF1">
      <w:pPr>
        <w:pBdr>
          <w:top w:val="single" w:sz="4" w:space="1" w:color="auto"/>
          <w:left w:val="single" w:sz="4" w:space="4" w:color="auto"/>
          <w:bottom w:val="single" w:sz="4" w:space="1" w:color="auto"/>
          <w:right w:val="single" w:sz="4" w:space="4" w:color="auto"/>
        </w:pBdr>
      </w:pPr>
      <w:r w:rsidRPr="00AA2BF1">
        <w:rPr>
          <w:i/>
          <w:iCs/>
        </w:rPr>
        <w:t>Possibili soggetti coinvolti</w:t>
      </w:r>
      <w:r w:rsidRPr="00B80E14">
        <w:t>: team di ricerca</w:t>
      </w:r>
      <w:r>
        <w:t xml:space="preserve"> dell’Università</w:t>
      </w:r>
      <w:r w:rsidRPr="00B80E14">
        <w:t>; Rappresentanti Gabinetto; Rappresentant</w:t>
      </w:r>
      <w:r>
        <w:t>i</w:t>
      </w:r>
      <w:r w:rsidRPr="00B80E14">
        <w:t xml:space="preserve"> DPO, Rappresentant</w:t>
      </w:r>
      <w:r>
        <w:t>i</w:t>
      </w:r>
      <w:r w:rsidRPr="00B80E14">
        <w:t xml:space="preserve"> D</w:t>
      </w:r>
      <w:r>
        <w:t>ipartimento per le politiche della famiglia</w:t>
      </w:r>
      <w:r w:rsidRPr="00B80E14">
        <w:t xml:space="preserve">; Consulenti </w:t>
      </w:r>
      <w:r>
        <w:t xml:space="preserve">esterni partecipanti al </w:t>
      </w:r>
      <w:r w:rsidRPr="00B80E14">
        <w:t xml:space="preserve">progetto </w:t>
      </w:r>
      <w:r>
        <w:t xml:space="preserve">di ricerca sul </w:t>
      </w:r>
      <w:r w:rsidRPr="00B80E14">
        <w:t>Codice</w:t>
      </w:r>
      <w:r>
        <w:t xml:space="preserve"> per le imprese in favore della maternità</w:t>
      </w:r>
      <w:r w:rsidRPr="00B80E14">
        <w:t xml:space="preserve">; Rappresentanti </w:t>
      </w:r>
      <w:r>
        <w:t xml:space="preserve">delle </w:t>
      </w:r>
      <w:r w:rsidRPr="00B80E14">
        <w:t>imprese.</w:t>
      </w:r>
    </w:p>
    <w:p w14:paraId="07FB1809" w14:textId="77777777" w:rsidR="00AA2BF1" w:rsidRPr="00B80E14" w:rsidRDefault="00AA2BF1" w:rsidP="00AA2BF1">
      <w:pPr>
        <w:pBdr>
          <w:top w:val="single" w:sz="4" w:space="1" w:color="auto"/>
          <w:left w:val="single" w:sz="4" w:space="4" w:color="auto"/>
          <w:bottom w:val="single" w:sz="4" w:space="1" w:color="auto"/>
          <w:right w:val="single" w:sz="4" w:space="4" w:color="auto"/>
        </w:pBdr>
      </w:pPr>
      <w:r w:rsidRPr="00AA2BF1">
        <w:rPr>
          <w:i/>
          <w:iCs/>
        </w:rPr>
        <w:t>Strumenti</w:t>
      </w:r>
      <w:r w:rsidRPr="00B80E14">
        <w:t>: riunioni e incontri conoscitivi preparatori alla stesura progetto di ricerca; intervista semi-strutturata a referenti Gabinetto e DPO per individuazione cultura e design della policy; brevi interviste semi strutturate ai referenti del Gabinetto per analisi azioni welfare aziendale in favore della maternità.</w:t>
      </w:r>
    </w:p>
    <w:p w14:paraId="46D5CCFD" w14:textId="77777777" w:rsidR="00AA2BF1" w:rsidRDefault="00AA2BF1" w:rsidP="00AA2BF1">
      <w:pPr>
        <w:pBdr>
          <w:top w:val="single" w:sz="4" w:space="1" w:color="auto"/>
          <w:left w:val="single" w:sz="4" w:space="4" w:color="auto"/>
          <w:bottom w:val="single" w:sz="4" w:space="1" w:color="auto"/>
          <w:right w:val="single" w:sz="4" w:space="4" w:color="auto"/>
        </w:pBdr>
      </w:pPr>
      <w:r w:rsidRPr="00AA2BF1">
        <w:rPr>
          <w:i/>
          <w:iCs/>
        </w:rPr>
        <w:t>Output</w:t>
      </w:r>
      <w:r w:rsidRPr="00B80E14">
        <w:t>: documento con</w:t>
      </w:r>
      <w:r>
        <w:t>tenente</w:t>
      </w:r>
      <w:r w:rsidRPr="00B80E14">
        <w:t xml:space="preserve"> linee guida </w:t>
      </w:r>
      <w:r>
        <w:t xml:space="preserve">per lo sviluppo e la promozione del Codice. </w:t>
      </w:r>
    </w:p>
    <w:p w14:paraId="1325D6D6" w14:textId="1CDDCB77" w:rsidR="00AA2BF1" w:rsidRDefault="00AA2BF1" w:rsidP="00AA2BF1">
      <w:pPr>
        <w:pBdr>
          <w:top w:val="single" w:sz="4" w:space="1" w:color="auto"/>
          <w:left w:val="single" w:sz="4" w:space="4" w:color="auto"/>
          <w:bottom w:val="single" w:sz="4" w:space="1" w:color="auto"/>
          <w:right w:val="single" w:sz="4" w:space="4" w:color="auto"/>
        </w:pBdr>
      </w:pPr>
      <w:r w:rsidRPr="00AA2BF1">
        <w:rPr>
          <w:i/>
          <w:iCs/>
        </w:rPr>
        <w:t>Tempi</w:t>
      </w:r>
      <w:r>
        <w:t xml:space="preserve">: </w:t>
      </w:r>
      <w:proofErr w:type="gramStart"/>
      <w:r>
        <w:t>Ottobre</w:t>
      </w:r>
      <w:proofErr w:type="gramEnd"/>
      <w:r>
        <w:t xml:space="preserve"> 2025</w:t>
      </w:r>
    </w:p>
    <w:p w14:paraId="004AEB58" w14:textId="77777777" w:rsidR="00AA2BF1" w:rsidRDefault="00AA2BF1" w:rsidP="00AA2BF1">
      <w:pPr>
        <w:spacing w:before="240"/>
        <w:rPr>
          <w:b/>
          <w:bCs/>
        </w:rPr>
      </w:pPr>
    </w:p>
    <w:p w14:paraId="2DAF89D0" w14:textId="432512B1" w:rsidR="00AA2BF1" w:rsidRDefault="00AA2BF1" w:rsidP="00AA2BF1">
      <w:pPr>
        <w:pBdr>
          <w:top w:val="single" w:sz="4" w:space="1" w:color="auto"/>
          <w:left w:val="single" w:sz="4" w:space="4" w:color="auto"/>
          <w:bottom w:val="single" w:sz="4" w:space="1" w:color="auto"/>
          <w:right w:val="single" w:sz="4" w:space="4" w:color="auto"/>
        </w:pBdr>
        <w:spacing w:before="240"/>
      </w:pPr>
      <w:r w:rsidRPr="00924D0C">
        <w:rPr>
          <w:b/>
          <w:bCs/>
        </w:rPr>
        <w:t>Azione 2</w:t>
      </w:r>
      <w:r>
        <w:t xml:space="preserve"> – Costruzione database con dati relativi alle imprese aderenti al </w:t>
      </w:r>
      <w:r>
        <w:rPr>
          <w:b/>
        </w:rPr>
        <w:t>Codice per le imprese in favore della maternità</w:t>
      </w:r>
      <w:r>
        <w:t>.</w:t>
      </w:r>
    </w:p>
    <w:p w14:paraId="4246C1A3" w14:textId="77777777" w:rsidR="00AA2BF1" w:rsidRDefault="00AA2BF1" w:rsidP="00AA2BF1">
      <w:pPr>
        <w:pBdr>
          <w:top w:val="single" w:sz="4" w:space="1" w:color="auto"/>
          <w:left w:val="single" w:sz="4" w:space="4" w:color="auto"/>
          <w:bottom w:val="single" w:sz="4" w:space="1" w:color="auto"/>
          <w:right w:val="single" w:sz="4" w:space="4" w:color="auto"/>
        </w:pBdr>
      </w:pPr>
      <w:r w:rsidRPr="00AA2BF1">
        <w:rPr>
          <w:i/>
          <w:iCs/>
        </w:rPr>
        <w:t>Finalità</w:t>
      </w:r>
      <w:r>
        <w:t>: conoscere ed analizzare le caratteristiche delle imprese aderenti in termini di: dimensione; settore; area geografica; tipologia di iniziative proposte a favore della maternità. Questo tipo di analisi è utile non solo per avere una fotografia delle realtà coinvolte e del loro agire ma anche per organizzare in modo coerente attività di sviluppo del Codice stesso.</w:t>
      </w:r>
    </w:p>
    <w:p w14:paraId="2F7F5239" w14:textId="77777777" w:rsidR="00AA2BF1" w:rsidRDefault="00AA2BF1" w:rsidP="00AA2BF1">
      <w:pPr>
        <w:pBdr>
          <w:top w:val="single" w:sz="4" w:space="1" w:color="auto"/>
          <w:left w:val="single" w:sz="4" w:space="4" w:color="auto"/>
          <w:bottom w:val="single" w:sz="4" w:space="1" w:color="auto"/>
          <w:right w:val="single" w:sz="4" w:space="4" w:color="auto"/>
        </w:pBdr>
      </w:pPr>
      <w:r w:rsidRPr="00AA2BF1">
        <w:rPr>
          <w:i/>
          <w:iCs/>
        </w:rPr>
        <w:t>Fonte dati</w:t>
      </w:r>
      <w:r>
        <w:t>: lettere di intenti inviate dalle imprese aderenti e presenti nell’apposita sezione del sito del DPO.</w:t>
      </w:r>
    </w:p>
    <w:p w14:paraId="42821D8A" w14:textId="77777777" w:rsidR="00AA2BF1" w:rsidRDefault="00AA2BF1" w:rsidP="00AA2BF1">
      <w:pPr>
        <w:pBdr>
          <w:top w:val="single" w:sz="4" w:space="1" w:color="auto"/>
          <w:left w:val="single" w:sz="4" w:space="4" w:color="auto"/>
          <w:bottom w:val="single" w:sz="4" w:space="1" w:color="auto"/>
          <w:right w:val="single" w:sz="4" w:space="4" w:color="auto"/>
        </w:pBdr>
      </w:pPr>
      <w:r w:rsidRPr="00AA2BF1">
        <w:rPr>
          <w:i/>
          <w:iCs/>
        </w:rPr>
        <w:t>Soggetti coinvolti</w:t>
      </w:r>
      <w:r>
        <w:t>: imprese, in modo indiretto (utilizzo di dati di secondo livello già da esse prodotti).</w:t>
      </w:r>
    </w:p>
    <w:p w14:paraId="14B3FFE4" w14:textId="77777777" w:rsidR="00AA2BF1" w:rsidRDefault="00AA2BF1" w:rsidP="00AA2BF1">
      <w:pPr>
        <w:pBdr>
          <w:top w:val="single" w:sz="4" w:space="1" w:color="auto"/>
          <w:left w:val="single" w:sz="4" w:space="4" w:color="auto"/>
          <w:bottom w:val="single" w:sz="4" w:space="1" w:color="auto"/>
          <w:right w:val="single" w:sz="4" w:space="4" w:color="auto"/>
        </w:pBdr>
      </w:pPr>
      <w:r w:rsidRPr="00AA2BF1">
        <w:rPr>
          <w:i/>
          <w:iCs/>
        </w:rPr>
        <w:t>Strumento</w:t>
      </w:r>
      <w:r>
        <w:t xml:space="preserve">: foglio di calcolo </w:t>
      </w:r>
    </w:p>
    <w:p w14:paraId="3F00FFEF" w14:textId="77777777" w:rsidR="00AA2BF1" w:rsidRDefault="00AA2BF1" w:rsidP="00AA2BF1">
      <w:pPr>
        <w:pBdr>
          <w:top w:val="single" w:sz="4" w:space="1" w:color="auto"/>
          <w:left w:val="single" w:sz="4" w:space="4" w:color="auto"/>
          <w:bottom w:val="single" w:sz="4" w:space="1" w:color="auto"/>
          <w:right w:val="single" w:sz="4" w:space="4" w:color="auto"/>
        </w:pBdr>
      </w:pPr>
      <w:r>
        <w:lastRenderedPageBreak/>
        <w:t>Output: database con dati strutturali relativi alle imprese e alle iniziative realizzate dalle imprese attraverso l’adesione al Codice.</w:t>
      </w:r>
    </w:p>
    <w:p w14:paraId="57CE664E" w14:textId="28C59565" w:rsidR="00AA2BF1" w:rsidRDefault="00AA2BF1" w:rsidP="00AA2BF1">
      <w:pPr>
        <w:pBdr>
          <w:top w:val="single" w:sz="4" w:space="1" w:color="auto"/>
          <w:left w:val="single" w:sz="4" w:space="4" w:color="auto"/>
          <w:bottom w:val="single" w:sz="4" w:space="1" w:color="auto"/>
          <w:right w:val="single" w:sz="4" w:space="4" w:color="auto"/>
        </w:pBdr>
      </w:pPr>
      <w:r>
        <w:t xml:space="preserve">Tempi: </w:t>
      </w:r>
      <w:proofErr w:type="gramStart"/>
      <w:r>
        <w:t>Ottobre</w:t>
      </w:r>
      <w:proofErr w:type="gramEnd"/>
      <w:r>
        <w:t xml:space="preserve"> 2025</w:t>
      </w:r>
    </w:p>
    <w:p w14:paraId="50D3BDE8" w14:textId="77777777" w:rsidR="00AA2BF1" w:rsidRDefault="00AA2BF1" w:rsidP="00AA2BF1">
      <w:pPr>
        <w:rPr>
          <w:b/>
          <w:bCs/>
        </w:rPr>
      </w:pPr>
    </w:p>
    <w:p w14:paraId="511A61B4" w14:textId="77777777" w:rsidR="00AA2BF1" w:rsidRDefault="00AA2BF1" w:rsidP="00AA2BF1">
      <w:pPr>
        <w:pBdr>
          <w:top w:val="single" w:sz="4" w:space="1" w:color="auto"/>
          <w:left w:val="single" w:sz="4" w:space="4" w:color="auto"/>
          <w:bottom w:val="single" w:sz="4" w:space="1" w:color="auto"/>
          <w:right w:val="single" w:sz="4" w:space="4" w:color="auto"/>
        </w:pBdr>
        <w:spacing w:before="240"/>
      </w:pPr>
      <w:r w:rsidRPr="00924D0C">
        <w:rPr>
          <w:b/>
          <w:bCs/>
        </w:rPr>
        <w:t>Azione 3</w:t>
      </w:r>
      <w:r>
        <w:t xml:space="preserve"> – Costruzione, somministrazione e analisi dati di un questionario da inviare a ciascuna impresa aderente al Codice per le imprese in favore della maternità.</w:t>
      </w:r>
    </w:p>
    <w:p w14:paraId="7C2322F5" w14:textId="77777777" w:rsidR="00AA2BF1" w:rsidRDefault="00AA2BF1" w:rsidP="00AA2BF1">
      <w:pPr>
        <w:pBdr>
          <w:top w:val="single" w:sz="4" w:space="1" w:color="auto"/>
          <w:left w:val="single" w:sz="4" w:space="4" w:color="auto"/>
          <w:bottom w:val="single" w:sz="4" w:space="1" w:color="auto"/>
          <w:right w:val="single" w:sz="4" w:space="4" w:color="auto"/>
        </w:pBdr>
      </w:pPr>
      <w:r w:rsidRPr="00AA2BF1">
        <w:rPr>
          <w:i/>
          <w:iCs/>
        </w:rPr>
        <w:t>Finalità</w:t>
      </w:r>
      <w:r>
        <w:t>: conoscere e analizzare quali iniziative in favore della maternità sono state effettivamente realizzate ad oggi (check con lettera di intenti); tipologia di risorse utilizzate; fattori che hanno favorito il processo; fattori che hanno ostacolato e/o reso complesso il processo; eventuali partnership attivate per la realizzazione delle iniziative in favore della maternità; numero e caratteristiche socio-biografiche delle fruitrici per ogni iniziativa.</w:t>
      </w:r>
    </w:p>
    <w:p w14:paraId="6B0118C6" w14:textId="77777777" w:rsidR="00AA2BF1" w:rsidRDefault="00AA2BF1" w:rsidP="00AA2BF1">
      <w:pPr>
        <w:pBdr>
          <w:top w:val="single" w:sz="4" w:space="1" w:color="auto"/>
          <w:left w:val="single" w:sz="4" w:space="4" w:color="auto"/>
          <w:bottom w:val="single" w:sz="4" w:space="1" w:color="auto"/>
          <w:right w:val="single" w:sz="4" w:space="4" w:color="auto"/>
        </w:pBdr>
      </w:pPr>
      <w:r w:rsidRPr="00AA2BF1">
        <w:rPr>
          <w:i/>
          <w:iCs/>
        </w:rPr>
        <w:t>Fonte dati</w:t>
      </w:r>
      <w:r>
        <w:t xml:space="preserve">: questionario on-line con database correlato per la raccolta dati. </w:t>
      </w:r>
    </w:p>
    <w:p w14:paraId="242042DE" w14:textId="77777777" w:rsidR="00AA2BF1" w:rsidRDefault="00AA2BF1" w:rsidP="00AA2BF1">
      <w:pPr>
        <w:pBdr>
          <w:top w:val="single" w:sz="4" w:space="1" w:color="auto"/>
          <w:left w:val="single" w:sz="4" w:space="4" w:color="auto"/>
          <w:bottom w:val="single" w:sz="4" w:space="1" w:color="auto"/>
          <w:right w:val="single" w:sz="4" w:space="4" w:color="auto"/>
        </w:pBdr>
      </w:pPr>
      <w:r w:rsidRPr="00AA2BF1">
        <w:rPr>
          <w:i/>
          <w:iCs/>
        </w:rPr>
        <w:t>Soggetti coinvolti</w:t>
      </w:r>
      <w:r>
        <w:t>: manager e/o referenti progetto per ogni impresa aderente (146).</w:t>
      </w:r>
    </w:p>
    <w:p w14:paraId="04B1F786" w14:textId="77777777" w:rsidR="00AA2BF1" w:rsidRDefault="00AA2BF1" w:rsidP="00AA2BF1">
      <w:pPr>
        <w:pBdr>
          <w:top w:val="single" w:sz="4" w:space="1" w:color="auto"/>
          <w:left w:val="single" w:sz="4" w:space="4" w:color="auto"/>
          <w:bottom w:val="single" w:sz="4" w:space="1" w:color="auto"/>
          <w:right w:val="single" w:sz="4" w:space="4" w:color="auto"/>
        </w:pBdr>
      </w:pPr>
      <w:r>
        <w:t xml:space="preserve">Strumento: questionario, realizzato attraverso modulo on-line (metodo CAWI). </w:t>
      </w:r>
    </w:p>
    <w:p w14:paraId="3A717DFC" w14:textId="77777777" w:rsidR="00AA2BF1" w:rsidRDefault="00AA2BF1" w:rsidP="00AA2BF1">
      <w:pPr>
        <w:pBdr>
          <w:top w:val="single" w:sz="4" w:space="1" w:color="auto"/>
          <w:left w:val="single" w:sz="4" w:space="4" w:color="auto"/>
          <w:bottom w:val="single" w:sz="4" w:space="1" w:color="auto"/>
          <w:right w:val="single" w:sz="4" w:space="4" w:color="auto"/>
        </w:pBdr>
      </w:pPr>
      <w:r w:rsidRPr="00AA2BF1">
        <w:rPr>
          <w:i/>
          <w:iCs/>
        </w:rPr>
        <w:t>Output</w:t>
      </w:r>
      <w:r>
        <w:t>: integrazione a database con iniziative a sostegno della maternità effettivamente realizzate, numero e caratteristiche socio-biografiche delle destinatarie coinvolte; una prima fotografia degli elementi che favoriscono e/o ostacolano il processo; criteri per individuazione BP tra le iniziative realizzate in favore della maternità.</w:t>
      </w:r>
    </w:p>
    <w:p w14:paraId="2EFB1021" w14:textId="77777777" w:rsidR="00AA2BF1" w:rsidRDefault="00AA2BF1" w:rsidP="00AA2BF1">
      <w:pPr>
        <w:pBdr>
          <w:top w:val="single" w:sz="4" w:space="1" w:color="auto"/>
          <w:left w:val="single" w:sz="4" w:space="4" w:color="auto"/>
          <w:bottom w:val="single" w:sz="4" w:space="1" w:color="auto"/>
          <w:right w:val="single" w:sz="4" w:space="4" w:color="auto"/>
        </w:pBdr>
      </w:pPr>
      <w:r w:rsidRPr="00AA2BF1">
        <w:rPr>
          <w:i/>
          <w:iCs/>
        </w:rPr>
        <w:t>Tempi</w:t>
      </w:r>
      <w:r>
        <w:t xml:space="preserve">: Prima somministrazione aziende già aderenti: ottobre 2025; </w:t>
      </w:r>
    </w:p>
    <w:p w14:paraId="70A684D2" w14:textId="77777777" w:rsidR="00AA2BF1" w:rsidRDefault="00AA2BF1" w:rsidP="00AA2BF1">
      <w:pPr>
        <w:pBdr>
          <w:top w:val="single" w:sz="4" w:space="1" w:color="auto"/>
          <w:left w:val="single" w:sz="4" w:space="4" w:color="auto"/>
          <w:bottom w:val="single" w:sz="4" w:space="1" w:color="auto"/>
          <w:right w:val="single" w:sz="4" w:space="4" w:color="auto"/>
        </w:pBdr>
      </w:pPr>
      <w:r>
        <w:t>seconda somministrazione di monitoraggio: giugno 2026. Prima somministrazione aziende con nuova adesione: dicembre 2025; Seconda somministrazione di monitoraggio: dicembre 2026.</w:t>
      </w:r>
    </w:p>
    <w:p w14:paraId="56CE56A0" w14:textId="77777777" w:rsidR="00AA2BF1" w:rsidRDefault="00AA2BF1" w:rsidP="00AA2BF1">
      <w:pPr>
        <w:rPr>
          <w:b/>
          <w:bCs/>
        </w:rPr>
      </w:pPr>
    </w:p>
    <w:p w14:paraId="494AAEA2" w14:textId="77777777" w:rsidR="00AA2BF1" w:rsidRDefault="00AA2BF1" w:rsidP="00AA2BF1"/>
    <w:p w14:paraId="6FB75690" w14:textId="77777777" w:rsidR="00AA2BF1" w:rsidRDefault="00AA2BF1" w:rsidP="00AA2BF1">
      <w:pPr>
        <w:pBdr>
          <w:top w:val="single" w:sz="4" w:space="1" w:color="auto"/>
          <w:left w:val="single" w:sz="4" w:space="4" w:color="auto"/>
          <w:bottom w:val="single" w:sz="4" w:space="1" w:color="auto"/>
          <w:right w:val="single" w:sz="4" w:space="4" w:color="auto"/>
        </w:pBdr>
      </w:pPr>
      <w:r w:rsidRPr="00924D0C">
        <w:rPr>
          <w:b/>
          <w:bCs/>
        </w:rPr>
        <w:t>Azione 4</w:t>
      </w:r>
      <w:r>
        <w:t xml:space="preserve"> – Realizzazione di interviste semi-strutturate ai manager e/o referente del progetto.</w:t>
      </w:r>
    </w:p>
    <w:p w14:paraId="6780C600" w14:textId="77777777" w:rsidR="00AA2BF1" w:rsidRDefault="00AA2BF1" w:rsidP="00AA2BF1">
      <w:pPr>
        <w:pBdr>
          <w:top w:val="single" w:sz="4" w:space="1" w:color="auto"/>
          <w:left w:val="single" w:sz="4" w:space="4" w:color="auto"/>
          <w:bottom w:val="single" w:sz="4" w:space="1" w:color="auto"/>
          <w:right w:val="single" w:sz="4" w:space="4" w:color="auto"/>
        </w:pBdr>
      </w:pPr>
      <w:r w:rsidRPr="00AA2BF1">
        <w:rPr>
          <w:i/>
          <w:iCs/>
        </w:rPr>
        <w:t>Finalità</w:t>
      </w:r>
      <w:r>
        <w:t>: analisi delle motivazioni per cui l’impresa investe in iniziative di sostegno alla maternità: cultura d’impresa; fattori abilitanti; ostacoli; evidenza/presentazione di BP; prospettive di sviluppo.</w:t>
      </w:r>
    </w:p>
    <w:p w14:paraId="5238D939" w14:textId="77777777" w:rsidR="00AA2BF1" w:rsidRDefault="00AA2BF1" w:rsidP="00AA2BF1">
      <w:pPr>
        <w:pBdr>
          <w:top w:val="single" w:sz="4" w:space="1" w:color="auto"/>
          <w:left w:val="single" w:sz="4" w:space="4" w:color="auto"/>
          <w:bottom w:val="single" w:sz="4" w:space="1" w:color="auto"/>
          <w:right w:val="single" w:sz="4" w:space="4" w:color="auto"/>
        </w:pBdr>
      </w:pPr>
      <w:r>
        <w:t>La realizzazione delle interviste permette di indagare in profondità i meccanismi che spiegano le motivazioni addotte dalle imprese all’interno dei questionari.</w:t>
      </w:r>
    </w:p>
    <w:p w14:paraId="69F236C5" w14:textId="77777777" w:rsidR="00AA2BF1" w:rsidRDefault="00AA2BF1" w:rsidP="00AA2BF1">
      <w:pPr>
        <w:pBdr>
          <w:top w:val="single" w:sz="4" w:space="1" w:color="auto"/>
          <w:left w:val="single" w:sz="4" w:space="4" w:color="auto"/>
          <w:bottom w:val="single" w:sz="4" w:space="1" w:color="auto"/>
          <w:right w:val="single" w:sz="4" w:space="4" w:color="auto"/>
        </w:pBdr>
      </w:pPr>
      <w:r w:rsidRPr="00AA2BF1">
        <w:rPr>
          <w:i/>
          <w:iCs/>
        </w:rPr>
        <w:t>Strumento</w:t>
      </w:r>
      <w:r>
        <w:t>: intervista semi-strutturata (da valutare se realizzata in presenza oppure on line).</w:t>
      </w:r>
    </w:p>
    <w:p w14:paraId="0C2C2652" w14:textId="77777777" w:rsidR="00AA2BF1" w:rsidRDefault="00AA2BF1" w:rsidP="00AA2BF1">
      <w:pPr>
        <w:pBdr>
          <w:top w:val="single" w:sz="4" w:space="1" w:color="auto"/>
          <w:left w:val="single" w:sz="4" w:space="4" w:color="auto"/>
          <w:bottom w:val="single" w:sz="4" w:space="1" w:color="auto"/>
          <w:right w:val="single" w:sz="4" w:space="4" w:color="auto"/>
        </w:pBdr>
      </w:pPr>
      <w:r w:rsidRPr="00AA2BF1">
        <w:rPr>
          <w:i/>
          <w:iCs/>
        </w:rPr>
        <w:t>Soggetti coinvolti</w:t>
      </w:r>
      <w:r>
        <w:t>: 30 manager e/o referenti di progetto delle imprese aderenti selezionate attraverso un campione che sia rappresentativo dell’universo di riferimento secondo le seguenti variabili: dimensioni di impresa, settore, area geografica, ambito di intervento.</w:t>
      </w:r>
    </w:p>
    <w:p w14:paraId="14C6C9D8" w14:textId="77777777" w:rsidR="00AA2BF1" w:rsidRDefault="00AA2BF1" w:rsidP="00AA2BF1">
      <w:pPr>
        <w:pBdr>
          <w:top w:val="single" w:sz="4" w:space="1" w:color="auto"/>
          <w:left w:val="single" w:sz="4" w:space="4" w:color="auto"/>
          <w:bottom w:val="single" w:sz="4" w:space="1" w:color="auto"/>
          <w:right w:val="single" w:sz="4" w:space="4" w:color="auto"/>
        </w:pBdr>
      </w:pPr>
      <w:r w:rsidRPr="00AA2BF1">
        <w:rPr>
          <w:i/>
          <w:iCs/>
        </w:rPr>
        <w:t>Output</w:t>
      </w:r>
      <w:r>
        <w:t>: (sezione report) analisi qualitativa che evidenzia le motivazioni che portano un’impresa a realizzare misure socialmente responsabili in favore della maternità; Individuazione di buone pratiche di iniziative in favore della maternità (da validare secondo i criteri stabiliti da cabina di regia).</w:t>
      </w:r>
    </w:p>
    <w:p w14:paraId="293A23D5" w14:textId="77777777" w:rsidR="00AA2BF1" w:rsidRDefault="00AA2BF1" w:rsidP="00AA2BF1">
      <w:pPr>
        <w:pBdr>
          <w:top w:val="single" w:sz="4" w:space="1" w:color="auto"/>
          <w:left w:val="single" w:sz="4" w:space="4" w:color="auto"/>
          <w:bottom w:val="single" w:sz="4" w:space="1" w:color="auto"/>
          <w:right w:val="single" w:sz="4" w:space="4" w:color="auto"/>
        </w:pBdr>
      </w:pPr>
      <w:r w:rsidRPr="00AA2BF1">
        <w:rPr>
          <w:i/>
          <w:iCs/>
        </w:rPr>
        <w:t>Tempi</w:t>
      </w:r>
      <w:r>
        <w:t>: gennaio-aprile 2026.</w:t>
      </w:r>
    </w:p>
    <w:p w14:paraId="356A7B02" w14:textId="77777777" w:rsidR="00AA2BF1" w:rsidRDefault="00AA2BF1" w:rsidP="00AA2BF1"/>
    <w:p w14:paraId="367D7D58" w14:textId="77777777" w:rsidR="00AA2BF1" w:rsidRDefault="00AA2BF1" w:rsidP="00AA2BF1">
      <w:pPr>
        <w:pBdr>
          <w:top w:val="single" w:sz="4" w:space="1" w:color="auto"/>
          <w:left w:val="single" w:sz="4" w:space="4" w:color="auto"/>
          <w:bottom w:val="single" w:sz="4" w:space="1" w:color="auto"/>
          <w:right w:val="single" w:sz="4" w:space="4" w:color="auto"/>
        </w:pBdr>
        <w:spacing w:before="240"/>
      </w:pPr>
      <w:r w:rsidRPr="00924D0C">
        <w:rPr>
          <w:b/>
          <w:bCs/>
        </w:rPr>
        <w:t xml:space="preserve">Azione </w:t>
      </w:r>
      <w:proofErr w:type="gramStart"/>
      <w:r w:rsidRPr="00924D0C">
        <w:rPr>
          <w:b/>
          <w:bCs/>
        </w:rPr>
        <w:t>5a</w:t>
      </w:r>
      <w:proofErr w:type="gramEnd"/>
      <w:r>
        <w:t xml:space="preserve"> – Realizzazione di interviste semi-strutturate alle donne madri lavoratrici fruitrici delle iniziative realizzate dalle imprese grazie al </w:t>
      </w:r>
      <w:r w:rsidRPr="0062268B">
        <w:rPr>
          <w:bCs/>
        </w:rPr>
        <w:t>Codice per le imprese in favore della</w:t>
      </w:r>
      <w:r>
        <w:rPr>
          <w:b/>
        </w:rPr>
        <w:t xml:space="preserve"> </w:t>
      </w:r>
      <w:r w:rsidRPr="0062268B">
        <w:rPr>
          <w:bCs/>
        </w:rPr>
        <w:t>maternità</w:t>
      </w:r>
      <w:r>
        <w:t>.</w:t>
      </w:r>
    </w:p>
    <w:p w14:paraId="073E6014" w14:textId="77777777" w:rsidR="00AA2BF1" w:rsidRDefault="00AA2BF1" w:rsidP="00AA2BF1">
      <w:pPr>
        <w:pBdr>
          <w:top w:val="single" w:sz="4" w:space="1" w:color="auto"/>
          <w:left w:val="single" w:sz="4" w:space="4" w:color="auto"/>
          <w:bottom w:val="single" w:sz="4" w:space="1" w:color="auto"/>
          <w:right w:val="single" w:sz="4" w:space="4" w:color="auto"/>
        </w:pBdr>
      </w:pPr>
      <w:r w:rsidRPr="00AA2BF1">
        <w:rPr>
          <w:i/>
          <w:iCs/>
        </w:rPr>
        <w:t>Finalità</w:t>
      </w:r>
      <w:r>
        <w:t>: Analisi degli impatti prodotti sulla vita personale, familiare e lavorativa delle donne madri lavoratrici e analisi del loro vissuto rispetto alla conciliazione del ruolo materno e lavorativo (visioni, strumenti, prospettive)</w:t>
      </w:r>
    </w:p>
    <w:p w14:paraId="7EF8A133" w14:textId="77777777" w:rsidR="00AA2BF1" w:rsidRDefault="00AA2BF1" w:rsidP="00AA2BF1">
      <w:pPr>
        <w:pBdr>
          <w:top w:val="single" w:sz="4" w:space="1" w:color="auto"/>
          <w:left w:val="single" w:sz="4" w:space="4" w:color="auto"/>
          <w:bottom w:val="single" w:sz="4" w:space="1" w:color="auto"/>
          <w:right w:val="single" w:sz="4" w:space="4" w:color="auto"/>
        </w:pBdr>
      </w:pPr>
      <w:r w:rsidRPr="00AA2BF1">
        <w:rPr>
          <w:i/>
          <w:iCs/>
        </w:rPr>
        <w:lastRenderedPageBreak/>
        <w:t>Strumento</w:t>
      </w:r>
      <w:r>
        <w:t>: intervista semi-strutturata (da valutare caso per caso se realizzate in presenza o on-line).</w:t>
      </w:r>
    </w:p>
    <w:p w14:paraId="234D1BBD" w14:textId="5A30D109" w:rsidR="00AA2BF1" w:rsidRDefault="00AA2BF1" w:rsidP="00AA2BF1">
      <w:pPr>
        <w:pBdr>
          <w:top w:val="single" w:sz="4" w:space="1" w:color="auto"/>
          <w:left w:val="single" w:sz="4" w:space="4" w:color="auto"/>
          <w:bottom w:val="single" w:sz="4" w:space="1" w:color="auto"/>
          <w:right w:val="single" w:sz="4" w:space="4" w:color="auto"/>
        </w:pBdr>
      </w:pPr>
      <w:r w:rsidRPr="00AA2BF1">
        <w:rPr>
          <w:i/>
          <w:iCs/>
        </w:rPr>
        <w:t>Soggetti coinvolti</w:t>
      </w:r>
      <w:r>
        <w:t>: 40 donne madri lavoratrici fruitrici delle iniziative realizzate dalle imprese grazie al Codice.</w:t>
      </w:r>
    </w:p>
    <w:p w14:paraId="602DDF06" w14:textId="77777777" w:rsidR="00AA2BF1" w:rsidRDefault="00AA2BF1" w:rsidP="00AA2BF1">
      <w:pPr>
        <w:pBdr>
          <w:top w:val="single" w:sz="4" w:space="1" w:color="auto"/>
          <w:left w:val="single" w:sz="4" w:space="4" w:color="auto"/>
          <w:bottom w:val="single" w:sz="4" w:space="1" w:color="auto"/>
          <w:right w:val="single" w:sz="4" w:space="4" w:color="auto"/>
        </w:pBdr>
      </w:pPr>
      <w:r w:rsidRPr="00AA2BF1">
        <w:rPr>
          <w:i/>
          <w:iCs/>
        </w:rPr>
        <w:t>Output</w:t>
      </w:r>
      <w:r>
        <w:t>: (sezione della Ricerca) analisi qualitativa che evidenzia in modo approfondito gli elementi che permettono alle iniziative in favore della maternità di generare impatti positivi per le fruitrici; analisi dei bisogni di conciliazione dei tempi di vita e di lavoro per le donne madri; analisi delle criticità connesse alla conciliazione vita-lavoro; aspettative e prospettive delle donne madri lavoratrici rispetto a politiche in loro favore.</w:t>
      </w:r>
    </w:p>
    <w:p w14:paraId="5AD1E050" w14:textId="203034DC" w:rsidR="00AA2BF1" w:rsidRDefault="00AA2BF1" w:rsidP="00AA2BF1">
      <w:pPr>
        <w:pBdr>
          <w:top w:val="single" w:sz="4" w:space="1" w:color="auto"/>
          <w:left w:val="single" w:sz="4" w:space="4" w:color="auto"/>
          <w:bottom w:val="single" w:sz="4" w:space="1" w:color="auto"/>
          <w:right w:val="single" w:sz="4" w:space="4" w:color="auto"/>
        </w:pBdr>
      </w:pPr>
      <w:r w:rsidRPr="00AA2BF1">
        <w:rPr>
          <w:i/>
          <w:iCs/>
        </w:rPr>
        <w:t>Tempi</w:t>
      </w:r>
      <w:r>
        <w:t>: gennaio-aprile 2026.</w:t>
      </w:r>
    </w:p>
    <w:p w14:paraId="26282F4E" w14:textId="77777777" w:rsidR="00AA2BF1" w:rsidRDefault="00AA2BF1" w:rsidP="00AA2BF1">
      <w:pPr>
        <w:pBdr>
          <w:top w:val="single" w:sz="4" w:space="1" w:color="auto"/>
          <w:left w:val="single" w:sz="4" w:space="4" w:color="auto"/>
          <w:bottom w:val="single" w:sz="4" w:space="1" w:color="auto"/>
          <w:right w:val="single" w:sz="4" w:space="4" w:color="auto"/>
        </w:pBdr>
      </w:pPr>
    </w:p>
    <w:p w14:paraId="409755EC" w14:textId="57C59A9B" w:rsidR="00AA2BF1" w:rsidRDefault="00AA2BF1" w:rsidP="00AA2BF1">
      <w:pPr>
        <w:pBdr>
          <w:top w:val="single" w:sz="4" w:space="1" w:color="auto"/>
          <w:left w:val="single" w:sz="4" w:space="4" w:color="auto"/>
          <w:bottom w:val="single" w:sz="4" w:space="1" w:color="auto"/>
          <w:right w:val="single" w:sz="4" w:space="4" w:color="auto"/>
        </w:pBdr>
      </w:pPr>
      <w:r w:rsidRPr="00924D0C">
        <w:rPr>
          <w:b/>
          <w:bCs/>
        </w:rPr>
        <w:t>Azione 5b</w:t>
      </w:r>
      <w:r>
        <w:t xml:space="preserve"> – Predisposizione e realizzazione di 4 focus-group (da valutare caso per caso se realizzato in presenza o on-line). </w:t>
      </w:r>
    </w:p>
    <w:p w14:paraId="08C8180D" w14:textId="725EE458" w:rsidR="00AA2BF1" w:rsidRDefault="00AA2BF1" w:rsidP="00AA2BF1">
      <w:pPr>
        <w:pBdr>
          <w:top w:val="single" w:sz="4" w:space="1" w:color="auto"/>
          <w:left w:val="single" w:sz="4" w:space="4" w:color="auto"/>
          <w:bottom w:val="single" w:sz="4" w:space="1" w:color="auto"/>
          <w:right w:val="single" w:sz="4" w:space="4" w:color="auto"/>
        </w:pBdr>
      </w:pPr>
      <w:r w:rsidRPr="00AA2BF1">
        <w:rPr>
          <w:i/>
          <w:iCs/>
        </w:rPr>
        <w:t>Soggetti coinvolti</w:t>
      </w:r>
      <w:r>
        <w:t>: donne madri lavoratrici fruitrici si specifiche iniziative (valutate come buone prassi) e/o realizzate in determinati contesti ritenuti significativi secondo le analisi già presenti in letteratura Ciascun focus-group potrà coinvolgere 8-10 donne madri lavoratrici.</w:t>
      </w:r>
    </w:p>
    <w:p w14:paraId="71FA95AB" w14:textId="77777777" w:rsidR="00AA2BF1" w:rsidRDefault="00AA2BF1" w:rsidP="00AA2BF1">
      <w:pPr>
        <w:pBdr>
          <w:top w:val="single" w:sz="4" w:space="1" w:color="auto"/>
          <w:left w:val="single" w:sz="4" w:space="4" w:color="auto"/>
          <w:bottom w:val="single" w:sz="4" w:space="1" w:color="auto"/>
          <w:right w:val="single" w:sz="4" w:space="4" w:color="auto"/>
        </w:pBdr>
      </w:pPr>
      <w:r w:rsidRPr="00AA2BF1">
        <w:rPr>
          <w:i/>
          <w:iCs/>
        </w:rPr>
        <w:t>Output</w:t>
      </w:r>
      <w:r>
        <w:t>: (sezione della Ricerca) analisi qualitativa che evidenzia, grazie alla dinamica della discussione di gruppo, gli elementi che permettono alle iniziative in favore della maternità di generare impatti positivi per le madri; analisi delle criticità connesse alla conciliazione dei tempi di vita e di lavoro per le donne madri; aspettative e prospettive delle donne madri lavoratrici rispetto a politiche in loro favore.</w:t>
      </w:r>
    </w:p>
    <w:p w14:paraId="25D47A0F" w14:textId="4E88D25A" w:rsidR="00AA2BF1" w:rsidRDefault="00AA2BF1" w:rsidP="00AA2BF1">
      <w:pPr>
        <w:pBdr>
          <w:top w:val="single" w:sz="4" w:space="1" w:color="auto"/>
          <w:left w:val="single" w:sz="4" w:space="4" w:color="auto"/>
          <w:bottom w:val="single" w:sz="4" w:space="1" w:color="auto"/>
          <w:right w:val="single" w:sz="4" w:space="4" w:color="auto"/>
        </w:pBdr>
      </w:pPr>
      <w:r>
        <w:t>Tempi: giugno-luglio 2026.</w:t>
      </w:r>
    </w:p>
    <w:p w14:paraId="46DAEBC1" w14:textId="77777777" w:rsidR="00AA2BF1" w:rsidRDefault="00AA2BF1" w:rsidP="00AA2BF1"/>
    <w:p w14:paraId="635B5D0D" w14:textId="77777777" w:rsidR="00AA2BF1" w:rsidRPr="00AC4BF8" w:rsidRDefault="00AA2BF1" w:rsidP="00AA2BF1">
      <w:pPr>
        <w:pBdr>
          <w:top w:val="single" w:sz="4" w:space="1" w:color="auto"/>
          <w:left w:val="single" w:sz="4" w:space="4" w:color="auto"/>
          <w:bottom w:val="single" w:sz="4" w:space="1" w:color="auto"/>
          <w:right w:val="single" w:sz="4" w:space="4" w:color="auto"/>
        </w:pBdr>
      </w:pPr>
      <w:r w:rsidRPr="00AC4BF8">
        <w:rPr>
          <w:b/>
          <w:bCs/>
        </w:rPr>
        <w:t>Azione 6</w:t>
      </w:r>
      <w:r w:rsidRPr="00AC4BF8">
        <w:t xml:space="preserve"> – Analisi dei dati emersi dalle diverse rilevazioni (questionari CAWI; interviste</w:t>
      </w:r>
      <w:r>
        <w:t xml:space="preserve"> </w:t>
      </w:r>
      <w:r w:rsidRPr="00AC4BF8">
        <w:t>semi-strutturate e focus-group). L’analisi procederà attraverso tecniche di analisi del contenuto.</w:t>
      </w:r>
    </w:p>
    <w:p w14:paraId="430DA020" w14:textId="77777777" w:rsidR="00AA2BF1" w:rsidRPr="00AC4BF8" w:rsidRDefault="00AA2BF1" w:rsidP="00AA2BF1">
      <w:pPr>
        <w:pBdr>
          <w:top w:val="single" w:sz="4" w:space="1" w:color="auto"/>
          <w:left w:val="single" w:sz="4" w:space="4" w:color="auto"/>
          <w:bottom w:val="single" w:sz="4" w:space="1" w:color="auto"/>
          <w:right w:val="single" w:sz="4" w:space="4" w:color="auto"/>
        </w:pBdr>
      </w:pPr>
      <w:r w:rsidRPr="00AC4BF8">
        <w:t>Output: report conclusivo</w:t>
      </w:r>
      <w:r>
        <w:t>.</w:t>
      </w:r>
    </w:p>
    <w:p w14:paraId="7CC4D4BF" w14:textId="77777777" w:rsidR="00AA2BF1" w:rsidRDefault="00AA2BF1" w:rsidP="00AA2BF1">
      <w:pPr>
        <w:pBdr>
          <w:top w:val="single" w:sz="4" w:space="1" w:color="auto"/>
          <w:left w:val="single" w:sz="4" w:space="4" w:color="auto"/>
          <w:bottom w:val="single" w:sz="4" w:space="1" w:color="auto"/>
          <w:right w:val="single" w:sz="4" w:space="4" w:color="auto"/>
        </w:pBdr>
      </w:pPr>
      <w:r>
        <w:t>Tempi:</w:t>
      </w:r>
      <w:r w:rsidRPr="00AC4BF8">
        <w:t xml:space="preserve"> gennaio- giugno 2027</w:t>
      </w:r>
      <w:r>
        <w:t>.</w:t>
      </w:r>
    </w:p>
    <w:p w14:paraId="0EC6D010" w14:textId="77777777" w:rsidR="00AA2BF1" w:rsidRDefault="00AA2BF1" w:rsidP="00AA2BF1"/>
    <w:p w14:paraId="26229D86" w14:textId="77777777" w:rsidR="00AA2BF1" w:rsidRPr="00AC4BF8" w:rsidRDefault="00AA2BF1" w:rsidP="00AA2BF1">
      <w:pPr>
        <w:pBdr>
          <w:top w:val="single" w:sz="4" w:space="1" w:color="auto"/>
          <w:left w:val="single" w:sz="4" w:space="4" w:color="auto"/>
          <w:bottom w:val="single" w:sz="4" w:space="1" w:color="auto"/>
          <w:right w:val="single" w:sz="4" w:space="4" w:color="auto"/>
        </w:pBdr>
        <w:jc w:val="both"/>
      </w:pPr>
      <w:r w:rsidRPr="00AC4BF8">
        <w:rPr>
          <w:b/>
          <w:bCs/>
        </w:rPr>
        <w:t>Azione 7</w:t>
      </w:r>
      <w:r w:rsidRPr="00AC4BF8">
        <w:t xml:space="preserve"> - evento finale di restituzione dei risultati della ricerca</w:t>
      </w:r>
      <w:r>
        <w:t>.</w:t>
      </w:r>
    </w:p>
    <w:p w14:paraId="1901D401" w14:textId="77777777" w:rsidR="00AA2BF1" w:rsidRPr="00AC4BF8" w:rsidRDefault="00AA2BF1" w:rsidP="00AA2BF1">
      <w:pPr>
        <w:pBdr>
          <w:top w:val="single" w:sz="4" w:space="1" w:color="auto"/>
          <w:left w:val="single" w:sz="4" w:space="4" w:color="auto"/>
          <w:bottom w:val="single" w:sz="4" w:space="1" w:color="auto"/>
          <w:right w:val="single" w:sz="4" w:space="4" w:color="auto"/>
        </w:pBdr>
        <w:jc w:val="both"/>
      </w:pPr>
      <w:r w:rsidRPr="00AA2BF1">
        <w:rPr>
          <w:i/>
          <w:iCs/>
        </w:rPr>
        <w:t>Output</w:t>
      </w:r>
      <w:r w:rsidRPr="00AC4BF8">
        <w:t xml:space="preserve">: evento pubblico che coinvolgerà il Dipartimento per le Pari Opportunità quale gestore dello strumento di policy; le imprese, quali destinatarie ed erogatrici; </w:t>
      </w:r>
      <w:proofErr w:type="gramStart"/>
      <w:r w:rsidRPr="00AC4BF8">
        <w:t>il team</w:t>
      </w:r>
      <w:proofErr w:type="gramEnd"/>
      <w:r w:rsidRPr="00AC4BF8">
        <w:t xml:space="preserve"> di ricerca; rappresentanti del mondo datoriale e delle associazioni di categoria e sindacali e comunque stakeholder che la ricerca avrà evidenziato come rilevanti rispetto agli impatti dello strumento di policy</w:t>
      </w:r>
      <w:r>
        <w:t>.</w:t>
      </w:r>
    </w:p>
    <w:p w14:paraId="762EF849" w14:textId="77777777" w:rsidR="00AA2BF1" w:rsidRDefault="00AA2BF1" w:rsidP="00AA2BF1">
      <w:pPr>
        <w:pBdr>
          <w:top w:val="single" w:sz="4" w:space="1" w:color="auto"/>
          <w:left w:val="single" w:sz="4" w:space="4" w:color="auto"/>
          <w:bottom w:val="single" w:sz="4" w:space="1" w:color="auto"/>
          <w:right w:val="single" w:sz="4" w:space="4" w:color="auto"/>
        </w:pBdr>
        <w:jc w:val="both"/>
      </w:pPr>
      <w:r w:rsidRPr="00AC4BF8">
        <w:t>Tempi:</w:t>
      </w:r>
      <w:r>
        <w:t xml:space="preserve"> </w:t>
      </w:r>
      <w:r w:rsidRPr="00AC4BF8">
        <w:t>luglio 2027</w:t>
      </w:r>
    </w:p>
    <w:p w14:paraId="0757B4D4" w14:textId="77777777" w:rsidR="00416703" w:rsidRPr="00693C3B" w:rsidRDefault="00416703" w:rsidP="005A69DD">
      <w:pPr>
        <w:jc w:val="both"/>
        <w:rPr>
          <w:b/>
          <w:bCs/>
        </w:rPr>
      </w:pPr>
    </w:p>
    <w:p w14:paraId="18E6013B" w14:textId="77777777" w:rsidR="00AE7930" w:rsidRDefault="00416703" w:rsidP="005A69DD">
      <w:pPr>
        <w:pBdr>
          <w:top w:val="single" w:sz="4" w:space="1" w:color="auto"/>
          <w:left w:val="single" w:sz="4" w:space="4" w:color="auto"/>
          <w:bottom w:val="single" w:sz="4" w:space="1" w:color="auto"/>
          <w:right w:val="single" w:sz="4" w:space="4" w:color="auto"/>
        </w:pBdr>
        <w:jc w:val="both"/>
        <w:rPr>
          <w:b/>
          <w:bCs/>
        </w:rPr>
      </w:pPr>
      <w:r w:rsidRPr="00693C3B">
        <w:rPr>
          <w:b/>
          <w:bCs/>
        </w:rPr>
        <w:t>Team di ricerca</w:t>
      </w:r>
    </w:p>
    <w:p w14:paraId="36F66827" w14:textId="77777777" w:rsidR="00AE7930" w:rsidRPr="005A69DD" w:rsidRDefault="00AE7930" w:rsidP="005A69DD">
      <w:pPr>
        <w:pBdr>
          <w:top w:val="single" w:sz="4" w:space="1" w:color="auto"/>
          <w:left w:val="single" w:sz="4" w:space="4" w:color="auto"/>
          <w:bottom w:val="single" w:sz="4" w:space="1" w:color="auto"/>
          <w:right w:val="single" w:sz="4" w:space="4" w:color="auto"/>
        </w:pBdr>
        <w:jc w:val="both"/>
        <w:rPr>
          <w:sz w:val="20"/>
          <w:szCs w:val="20"/>
        </w:rPr>
      </w:pPr>
    </w:p>
    <w:p w14:paraId="6145CAD5" w14:textId="4C6C95D3" w:rsidR="00416703" w:rsidRDefault="00AE7930" w:rsidP="005A69DD">
      <w:pPr>
        <w:pBdr>
          <w:top w:val="single" w:sz="4" w:space="1" w:color="auto"/>
          <w:left w:val="single" w:sz="4" w:space="4" w:color="auto"/>
          <w:bottom w:val="single" w:sz="4" w:space="1" w:color="auto"/>
          <w:right w:val="single" w:sz="4" w:space="4" w:color="auto"/>
        </w:pBdr>
        <w:jc w:val="both"/>
      </w:pPr>
      <w:r>
        <w:t xml:space="preserve">- </w:t>
      </w:r>
      <w:r w:rsidR="00416703">
        <w:t xml:space="preserve">Responsabile e coordinatrice della ricerca: Prof.ssa Elena Macchioni, Professoressa Associata in Sociologia dei processi culturali e comunicativi – Dipartimento di Scienze Politiche e Sociali, </w:t>
      </w:r>
      <w:r w:rsidR="000D4DF2">
        <w:t>A</w:t>
      </w:r>
      <w:r w:rsidR="00416703">
        <w:t xml:space="preserve">lma Mater </w:t>
      </w:r>
      <w:proofErr w:type="spellStart"/>
      <w:r w:rsidR="00416703">
        <w:t>Studiorum</w:t>
      </w:r>
      <w:proofErr w:type="spellEnd"/>
      <w:r w:rsidR="00416703">
        <w:t xml:space="preserve"> Università di Bologna</w:t>
      </w:r>
    </w:p>
    <w:p w14:paraId="1514C57C" w14:textId="77777777" w:rsidR="00AE7930" w:rsidRPr="005A69DD" w:rsidRDefault="00AE7930" w:rsidP="005A69DD">
      <w:pPr>
        <w:pBdr>
          <w:top w:val="single" w:sz="4" w:space="1" w:color="auto"/>
          <w:left w:val="single" w:sz="4" w:space="4" w:color="auto"/>
          <w:bottom w:val="single" w:sz="4" w:space="1" w:color="auto"/>
          <w:right w:val="single" w:sz="4" w:space="4" w:color="auto"/>
        </w:pBdr>
        <w:jc w:val="both"/>
        <w:rPr>
          <w:b/>
          <w:bCs/>
          <w:sz w:val="20"/>
          <w:szCs w:val="20"/>
        </w:rPr>
      </w:pPr>
    </w:p>
    <w:p w14:paraId="4D8344D0" w14:textId="2C3931D3" w:rsidR="00416703" w:rsidRDefault="00AE7930" w:rsidP="005A69DD">
      <w:pPr>
        <w:pBdr>
          <w:top w:val="single" w:sz="4" w:space="1" w:color="auto"/>
          <w:left w:val="single" w:sz="4" w:space="4" w:color="auto"/>
          <w:bottom w:val="single" w:sz="4" w:space="1" w:color="auto"/>
          <w:right w:val="single" w:sz="4" w:space="4" w:color="auto"/>
        </w:pBdr>
        <w:tabs>
          <w:tab w:val="left" w:pos="2657"/>
        </w:tabs>
        <w:jc w:val="both"/>
      </w:pPr>
      <w:r>
        <w:t xml:space="preserve">- </w:t>
      </w:r>
      <w:r w:rsidR="00416703">
        <w:t>Ricercatore/ricercatrice junior raccolta dati e analisi</w:t>
      </w:r>
    </w:p>
    <w:p w14:paraId="073012A9" w14:textId="77777777" w:rsidR="00416703" w:rsidRDefault="00416703" w:rsidP="005A69DD">
      <w:pPr>
        <w:jc w:val="both"/>
        <w:rPr>
          <w:b/>
          <w:bCs/>
        </w:rPr>
      </w:pPr>
    </w:p>
    <w:p w14:paraId="13FC7DA1" w14:textId="77777777" w:rsidR="00416703" w:rsidRDefault="00416703" w:rsidP="005A69DD">
      <w:pPr>
        <w:pBdr>
          <w:top w:val="single" w:sz="4" w:space="1" w:color="auto"/>
          <w:left w:val="single" w:sz="4" w:space="4" w:color="auto"/>
          <w:bottom w:val="single" w:sz="4" w:space="1" w:color="auto"/>
          <w:right w:val="single" w:sz="4" w:space="4" w:color="auto"/>
        </w:pBdr>
        <w:tabs>
          <w:tab w:val="left" w:pos="2657"/>
        </w:tabs>
        <w:jc w:val="both"/>
        <w:rPr>
          <w:b/>
          <w:bCs/>
        </w:rPr>
      </w:pPr>
      <w:r w:rsidRPr="00693C3B">
        <w:rPr>
          <w:b/>
          <w:bCs/>
        </w:rPr>
        <w:t>Durata della ricerca</w:t>
      </w:r>
    </w:p>
    <w:p w14:paraId="54F5F2DE" w14:textId="77777777" w:rsidR="00AE7930" w:rsidRPr="005A69DD" w:rsidRDefault="00AE7930" w:rsidP="005A69DD">
      <w:pPr>
        <w:pBdr>
          <w:top w:val="single" w:sz="4" w:space="1" w:color="auto"/>
          <w:left w:val="single" w:sz="4" w:space="4" w:color="auto"/>
          <w:bottom w:val="single" w:sz="4" w:space="1" w:color="auto"/>
          <w:right w:val="single" w:sz="4" w:space="4" w:color="auto"/>
        </w:pBdr>
        <w:tabs>
          <w:tab w:val="left" w:pos="2657"/>
        </w:tabs>
        <w:jc w:val="both"/>
        <w:rPr>
          <w:sz w:val="20"/>
          <w:szCs w:val="20"/>
        </w:rPr>
      </w:pPr>
    </w:p>
    <w:p w14:paraId="586C40C9" w14:textId="5081D9D7" w:rsidR="00416703" w:rsidRDefault="00AE7930" w:rsidP="005A69DD">
      <w:pPr>
        <w:pBdr>
          <w:top w:val="single" w:sz="4" w:space="1" w:color="auto"/>
          <w:left w:val="single" w:sz="4" w:space="4" w:color="auto"/>
          <w:bottom w:val="single" w:sz="4" w:space="1" w:color="auto"/>
          <w:right w:val="single" w:sz="4" w:space="4" w:color="auto"/>
        </w:pBdr>
        <w:tabs>
          <w:tab w:val="left" w:pos="2657"/>
        </w:tabs>
        <w:jc w:val="both"/>
      </w:pPr>
      <w:r>
        <w:t>- 24</w:t>
      </w:r>
      <w:r w:rsidR="005A69DD">
        <w:t xml:space="preserve"> </w:t>
      </w:r>
      <w:r>
        <w:t>m</w:t>
      </w:r>
      <w:r w:rsidR="00416703">
        <w:t>esi</w:t>
      </w:r>
    </w:p>
    <w:p w14:paraId="57C59562" w14:textId="77777777" w:rsidR="00AA2BF1" w:rsidRDefault="00AA2BF1" w:rsidP="005A69DD">
      <w:pPr>
        <w:pBdr>
          <w:top w:val="single" w:sz="4" w:space="1" w:color="auto"/>
          <w:left w:val="single" w:sz="4" w:space="4" w:color="auto"/>
          <w:bottom w:val="single" w:sz="4" w:space="1" w:color="auto"/>
          <w:right w:val="single" w:sz="4" w:space="4" w:color="auto"/>
        </w:pBdr>
        <w:tabs>
          <w:tab w:val="left" w:pos="2657"/>
        </w:tabs>
        <w:jc w:val="both"/>
      </w:pPr>
    </w:p>
    <w:p w14:paraId="5C96E7E6" w14:textId="647AA995" w:rsidR="00AA2BF1" w:rsidRDefault="00AA2BF1" w:rsidP="00AA2BF1">
      <w:pPr>
        <w:pBdr>
          <w:top w:val="single" w:sz="4" w:space="1" w:color="auto"/>
          <w:left w:val="single" w:sz="4" w:space="4" w:color="auto"/>
          <w:bottom w:val="single" w:sz="4" w:space="1" w:color="auto"/>
          <w:right w:val="single" w:sz="4" w:space="4" w:color="auto"/>
        </w:pBdr>
        <w:tabs>
          <w:tab w:val="left" w:pos="2657"/>
        </w:tabs>
        <w:jc w:val="both"/>
      </w:pPr>
      <w:r>
        <w:lastRenderedPageBreak/>
        <w:t>La borsa di ricerca, ora bandita per la durata di 12 mesi</w:t>
      </w:r>
      <w:r w:rsidR="00E11015">
        <w:t>,</w:t>
      </w:r>
      <w:r>
        <w:t xml:space="preserve"> potrà essere  prorogata fino ad ulteriori 12 mesi, secondo il Regolamento per le borse di studio per attività di ricerca post-laurea, all'art. 5 "Durata, Proroga e Importo".</w:t>
      </w:r>
    </w:p>
    <w:p w14:paraId="369BD9BA" w14:textId="77777777" w:rsidR="00416703" w:rsidRDefault="00416703" w:rsidP="005A69DD">
      <w:pPr>
        <w:jc w:val="both"/>
        <w:rPr>
          <w:b/>
          <w:bCs/>
        </w:rPr>
      </w:pPr>
    </w:p>
    <w:p w14:paraId="726B6DF7" w14:textId="77777777" w:rsidR="00AA2BF1" w:rsidRDefault="00AA2BF1" w:rsidP="005A69DD">
      <w:pPr>
        <w:jc w:val="both"/>
        <w:rPr>
          <w:b/>
          <w:bCs/>
        </w:rPr>
      </w:pPr>
    </w:p>
    <w:p w14:paraId="36ABA334" w14:textId="3FF3CDEF" w:rsidR="00C636CA" w:rsidRPr="00693C3B" w:rsidRDefault="00693C3B" w:rsidP="005A69DD">
      <w:pPr>
        <w:pBdr>
          <w:top w:val="single" w:sz="4" w:space="1" w:color="auto"/>
          <w:left w:val="single" w:sz="4" w:space="4" w:color="auto"/>
          <w:bottom w:val="single" w:sz="4" w:space="1" w:color="auto"/>
          <w:right w:val="single" w:sz="4" w:space="4" w:color="auto"/>
        </w:pBdr>
        <w:jc w:val="both"/>
        <w:rPr>
          <w:b/>
          <w:bCs/>
        </w:rPr>
      </w:pPr>
      <w:r w:rsidRPr="00693C3B">
        <w:rPr>
          <w:b/>
          <w:bCs/>
        </w:rPr>
        <w:t>Prodotti della ricerca:</w:t>
      </w:r>
    </w:p>
    <w:p w14:paraId="5E3A68C2" w14:textId="677FDAA9" w:rsidR="005062CA" w:rsidRDefault="00AE7930" w:rsidP="005A69DD">
      <w:pPr>
        <w:pBdr>
          <w:top w:val="single" w:sz="4" w:space="1" w:color="auto"/>
          <w:left w:val="single" w:sz="4" w:space="4" w:color="auto"/>
          <w:bottom w:val="single" w:sz="4" w:space="1" w:color="auto"/>
          <w:right w:val="single" w:sz="4" w:space="4" w:color="auto"/>
        </w:pBdr>
        <w:jc w:val="both"/>
      </w:pPr>
      <w:r>
        <w:t xml:space="preserve">- </w:t>
      </w:r>
      <w:r w:rsidR="005062CA">
        <w:t xml:space="preserve">Report di ricerca </w:t>
      </w:r>
      <w:r w:rsidR="00693C3B">
        <w:t xml:space="preserve">con </w:t>
      </w:r>
      <w:r w:rsidR="000D4DF2">
        <w:t>presentazione</w:t>
      </w:r>
      <w:r w:rsidR="00693C3B">
        <w:t xml:space="preserve"> dati derivanti dalla costruzione del database, dati utili per </w:t>
      </w:r>
      <w:r w:rsidR="000D4DF2">
        <w:t>l’organizzazione</w:t>
      </w:r>
      <w:r w:rsidR="00693C3B">
        <w:t xml:space="preserve"> del seminario con</w:t>
      </w:r>
      <w:r w:rsidR="000D4DF2">
        <w:t xml:space="preserve"> </w:t>
      </w:r>
      <w:r w:rsidR="00693C3B">
        <w:t>le imprese aderent</w:t>
      </w:r>
      <w:r>
        <w:t>i (</w:t>
      </w:r>
      <w:proofErr w:type="spellStart"/>
      <w:r>
        <w:t>rif.</w:t>
      </w:r>
      <w:proofErr w:type="spellEnd"/>
      <w:r>
        <w:t xml:space="preserve"> azione 00; azione 0; azione 1)</w:t>
      </w:r>
    </w:p>
    <w:p w14:paraId="1BBE2949" w14:textId="77777777" w:rsidR="00AE7930" w:rsidRDefault="00AE7930" w:rsidP="005A69DD">
      <w:pPr>
        <w:pBdr>
          <w:top w:val="single" w:sz="4" w:space="1" w:color="auto"/>
          <w:left w:val="single" w:sz="4" w:space="4" w:color="auto"/>
          <w:bottom w:val="single" w:sz="4" w:space="1" w:color="auto"/>
          <w:right w:val="single" w:sz="4" w:space="4" w:color="auto"/>
        </w:pBdr>
        <w:jc w:val="both"/>
      </w:pPr>
    </w:p>
    <w:p w14:paraId="38521306" w14:textId="2EF47663" w:rsidR="00AE7930" w:rsidRDefault="00AE7930" w:rsidP="005A69DD">
      <w:pPr>
        <w:pBdr>
          <w:top w:val="single" w:sz="4" w:space="1" w:color="auto"/>
          <w:left w:val="single" w:sz="4" w:space="4" w:color="auto"/>
          <w:bottom w:val="single" w:sz="4" w:space="1" w:color="auto"/>
          <w:right w:val="single" w:sz="4" w:space="4" w:color="auto"/>
        </w:pBdr>
        <w:jc w:val="both"/>
      </w:pPr>
      <w:r>
        <w:t xml:space="preserve">- </w:t>
      </w:r>
      <w:r w:rsidR="00693C3B">
        <w:t>Report</w:t>
      </w:r>
      <w:r>
        <w:t xml:space="preserve"> completo della totalità delle azioni di ricerca (</w:t>
      </w:r>
      <w:proofErr w:type="spellStart"/>
      <w:r>
        <w:t>rif.</w:t>
      </w:r>
      <w:proofErr w:type="spellEnd"/>
      <w:r>
        <w:t xml:space="preserve"> da azione 00 ad azione 5)</w:t>
      </w:r>
    </w:p>
    <w:p w14:paraId="286FBCC6" w14:textId="6942876B" w:rsidR="00AE7930" w:rsidRDefault="00AE7930" w:rsidP="005A69DD">
      <w:pPr>
        <w:pBdr>
          <w:top w:val="single" w:sz="4" w:space="1" w:color="auto"/>
          <w:left w:val="single" w:sz="4" w:space="4" w:color="auto"/>
          <w:bottom w:val="single" w:sz="4" w:space="1" w:color="auto"/>
          <w:right w:val="single" w:sz="4" w:space="4" w:color="auto"/>
        </w:pBdr>
        <w:jc w:val="both"/>
      </w:pPr>
      <w:r>
        <w:t>Pubblicazione manuale operativo delle imprese socialmente responsabili</w:t>
      </w:r>
    </w:p>
    <w:p w14:paraId="6DCB27C6" w14:textId="77777777" w:rsidR="00AE7930" w:rsidRDefault="00AE7930" w:rsidP="005A69DD">
      <w:pPr>
        <w:pBdr>
          <w:top w:val="single" w:sz="4" w:space="1" w:color="auto"/>
          <w:left w:val="single" w:sz="4" w:space="4" w:color="auto"/>
          <w:bottom w:val="single" w:sz="4" w:space="1" w:color="auto"/>
          <w:right w:val="single" w:sz="4" w:space="4" w:color="auto"/>
        </w:pBdr>
        <w:jc w:val="both"/>
      </w:pPr>
    </w:p>
    <w:p w14:paraId="31F76D13" w14:textId="7C3A9E62" w:rsidR="005A69DD" w:rsidRPr="005A69DD" w:rsidRDefault="005A69DD" w:rsidP="005A69DD">
      <w:pPr>
        <w:pBdr>
          <w:top w:val="single" w:sz="4" w:space="1" w:color="auto"/>
          <w:left w:val="single" w:sz="4" w:space="4" w:color="auto"/>
          <w:bottom w:val="single" w:sz="4" w:space="1" w:color="auto"/>
          <w:right w:val="single" w:sz="4" w:space="4" w:color="auto"/>
        </w:pBdr>
        <w:jc w:val="both"/>
        <w:rPr>
          <w:b/>
          <w:bCs/>
        </w:rPr>
      </w:pPr>
      <w:r>
        <w:rPr>
          <w:b/>
          <w:bCs/>
        </w:rPr>
        <w:t xml:space="preserve">- </w:t>
      </w:r>
      <w:r>
        <w:t>Pubblicazione manuale operativo delle imprese socialmente responsabili</w:t>
      </w:r>
    </w:p>
    <w:p w14:paraId="216BCA89" w14:textId="4A3A8BBD" w:rsidR="00AE7930" w:rsidRDefault="00AE7930" w:rsidP="005A69DD">
      <w:pPr>
        <w:pBdr>
          <w:top w:val="single" w:sz="4" w:space="1" w:color="auto"/>
          <w:left w:val="single" w:sz="4" w:space="4" w:color="auto"/>
          <w:bottom w:val="single" w:sz="4" w:space="1" w:color="auto"/>
          <w:right w:val="single" w:sz="4" w:space="4" w:color="auto"/>
        </w:pBdr>
        <w:jc w:val="both"/>
      </w:pPr>
      <w:r>
        <w:t>- Pubblicazione open access del volume contenente i risultati della ricerca con linee di indirizzo per lo sviluppo di interventi di welfare aziendale a finalità sociale</w:t>
      </w:r>
    </w:p>
    <w:p w14:paraId="51BCC7C8" w14:textId="77777777" w:rsidR="005062CA" w:rsidRDefault="005062CA" w:rsidP="005A69DD">
      <w:pPr>
        <w:jc w:val="both"/>
      </w:pPr>
    </w:p>
    <w:p w14:paraId="006CCD3D" w14:textId="04170326" w:rsidR="000D4DF2" w:rsidRDefault="000D4DF2" w:rsidP="005A69DD">
      <w:pPr>
        <w:pBdr>
          <w:top w:val="single" w:sz="4" w:space="1" w:color="auto"/>
          <w:left w:val="single" w:sz="4" w:space="4" w:color="auto"/>
          <w:bottom w:val="single" w:sz="4" w:space="1" w:color="auto"/>
          <w:right w:val="single" w:sz="4" w:space="4" w:color="auto"/>
        </w:pBdr>
        <w:jc w:val="both"/>
        <w:rPr>
          <w:b/>
          <w:bCs/>
          <w:color w:val="000000" w:themeColor="text1"/>
        </w:rPr>
      </w:pPr>
      <w:r w:rsidRPr="00AE7930">
        <w:rPr>
          <w:b/>
          <w:bCs/>
          <w:color w:val="000000" w:themeColor="text1"/>
        </w:rPr>
        <w:t>Contatti</w:t>
      </w:r>
    </w:p>
    <w:p w14:paraId="6083D2ED" w14:textId="77777777" w:rsidR="00AE7930" w:rsidRPr="005A69DD" w:rsidRDefault="00AE7930" w:rsidP="005A69DD">
      <w:pPr>
        <w:pBdr>
          <w:top w:val="single" w:sz="4" w:space="1" w:color="auto"/>
          <w:left w:val="single" w:sz="4" w:space="4" w:color="auto"/>
          <w:bottom w:val="single" w:sz="4" w:space="1" w:color="auto"/>
          <w:right w:val="single" w:sz="4" w:space="4" w:color="auto"/>
        </w:pBdr>
        <w:jc w:val="both"/>
        <w:rPr>
          <w:b/>
          <w:bCs/>
          <w:color w:val="000000" w:themeColor="text1"/>
          <w:sz w:val="16"/>
          <w:szCs w:val="16"/>
        </w:rPr>
      </w:pPr>
    </w:p>
    <w:p w14:paraId="3D257020" w14:textId="77777777" w:rsidR="000D4DF2" w:rsidRPr="00AE7930" w:rsidRDefault="000D4DF2" w:rsidP="005A69DD">
      <w:pPr>
        <w:pBdr>
          <w:top w:val="single" w:sz="4" w:space="1" w:color="auto"/>
          <w:left w:val="single" w:sz="4" w:space="4" w:color="auto"/>
          <w:bottom w:val="single" w:sz="4" w:space="1" w:color="auto"/>
          <w:right w:val="single" w:sz="4" w:space="4" w:color="auto"/>
        </w:pBdr>
        <w:jc w:val="both"/>
        <w:rPr>
          <w:color w:val="000000" w:themeColor="text1"/>
        </w:rPr>
      </w:pPr>
      <w:r w:rsidRPr="00AE7930">
        <w:rPr>
          <w:color w:val="000000" w:themeColor="text1"/>
        </w:rPr>
        <w:t>Prof.ssa Elena Macchioni</w:t>
      </w:r>
    </w:p>
    <w:p w14:paraId="14717A95" w14:textId="4D8B5436" w:rsidR="000D4DF2" w:rsidRPr="00AE7930" w:rsidRDefault="00AE7930" w:rsidP="005A69DD">
      <w:pPr>
        <w:pBdr>
          <w:top w:val="single" w:sz="4" w:space="1" w:color="auto"/>
          <w:left w:val="single" w:sz="4" w:space="4" w:color="auto"/>
          <w:bottom w:val="single" w:sz="4" w:space="1" w:color="auto"/>
          <w:right w:val="single" w:sz="4" w:space="4" w:color="auto"/>
        </w:pBdr>
        <w:jc w:val="both"/>
        <w:rPr>
          <w:color w:val="000000" w:themeColor="text1"/>
        </w:rPr>
      </w:pPr>
      <w:r w:rsidRPr="00AE7930">
        <w:rPr>
          <w:color w:val="000000" w:themeColor="text1"/>
        </w:rPr>
        <w:t>-</w:t>
      </w:r>
      <w:r>
        <w:rPr>
          <w:color w:val="000000" w:themeColor="text1"/>
        </w:rPr>
        <w:t xml:space="preserve"> </w:t>
      </w:r>
      <w:r w:rsidR="000D4DF2" w:rsidRPr="00AE7930">
        <w:rPr>
          <w:i/>
          <w:iCs/>
          <w:color w:val="000000" w:themeColor="text1"/>
        </w:rPr>
        <w:t>e-mail</w:t>
      </w:r>
      <w:r w:rsidR="000D4DF2" w:rsidRPr="00AE7930">
        <w:rPr>
          <w:color w:val="000000" w:themeColor="text1"/>
        </w:rPr>
        <w:t xml:space="preserve">: </w:t>
      </w:r>
      <w:hyperlink r:id="rId9" w:history="1">
        <w:r w:rsidR="000D4DF2" w:rsidRPr="00AE7930">
          <w:rPr>
            <w:rStyle w:val="Collegamentoipertestuale"/>
            <w:color w:val="000000" w:themeColor="text1"/>
            <w:u w:val="none"/>
          </w:rPr>
          <w:t>elena.macchioni@unibo.it</w:t>
        </w:r>
      </w:hyperlink>
    </w:p>
    <w:p w14:paraId="607851BC" w14:textId="52201B4B" w:rsidR="000D4DF2" w:rsidRPr="00AE7930" w:rsidRDefault="00AE7930" w:rsidP="005A69DD">
      <w:pPr>
        <w:pBdr>
          <w:top w:val="single" w:sz="4" w:space="1" w:color="auto"/>
          <w:left w:val="single" w:sz="4" w:space="4" w:color="auto"/>
          <w:bottom w:val="single" w:sz="4" w:space="1" w:color="auto"/>
          <w:right w:val="single" w:sz="4" w:space="4" w:color="auto"/>
        </w:pBdr>
        <w:jc w:val="both"/>
        <w:rPr>
          <w:color w:val="000000" w:themeColor="text1"/>
        </w:rPr>
      </w:pPr>
      <w:r>
        <w:rPr>
          <w:color w:val="000000" w:themeColor="text1"/>
        </w:rPr>
        <w:t xml:space="preserve">- </w:t>
      </w:r>
      <w:r w:rsidR="000D4DF2" w:rsidRPr="00AE7930">
        <w:rPr>
          <w:i/>
          <w:iCs/>
          <w:color w:val="000000" w:themeColor="text1"/>
        </w:rPr>
        <w:t>sito docente</w:t>
      </w:r>
      <w:r w:rsidR="000D4DF2" w:rsidRPr="00AE7930">
        <w:rPr>
          <w:color w:val="000000" w:themeColor="text1"/>
        </w:rPr>
        <w:t xml:space="preserve">: </w:t>
      </w:r>
      <w:hyperlink r:id="rId10" w:history="1">
        <w:r w:rsidR="000D4DF2" w:rsidRPr="00AE7930">
          <w:rPr>
            <w:rStyle w:val="Collegamentoipertestuale"/>
            <w:color w:val="000000" w:themeColor="text1"/>
            <w:u w:val="none"/>
          </w:rPr>
          <w:t>https://www.unibo.it/sitoweb/elena.macchioni/</w:t>
        </w:r>
      </w:hyperlink>
    </w:p>
    <w:p w14:paraId="38BC1465" w14:textId="360C9148" w:rsidR="005062CA" w:rsidRPr="005A69DD" w:rsidRDefault="00AE7930" w:rsidP="005A69DD">
      <w:pPr>
        <w:pBdr>
          <w:top w:val="single" w:sz="4" w:space="1" w:color="auto"/>
          <w:left w:val="single" w:sz="4" w:space="4" w:color="auto"/>
          <w:bottom w:val="single" w:sz="4" w:space="1" w:color="auto"/>
          <w:right w:val="single" w:sz="4" w:space="4" w:color="auto"/>
        </w:pBdr>
        <w:jc w:val="both"/>
        <w:rPr>
          <w:color w:val="000000" w:themeColor="text1"/>
        </w:rPr>
      </w:pPr>
      <w:r>
        <w:rPr>
          <w:color w:val="000000" w:themeColor="text1"/>
        </w:rPr>
        <w:t xml:space="preserve">- </w:t>
      </w:r>
      <w:r w:rsidR="000D4DF2" w:rsidRPr="00AE7930">
        <w:rPr>
          <w:i/>
          <w:iCs/>
          <w:color w:val="000000" w:themeColor="text1"/>
        </w:rPr>
        <w:t>mobile</w:t>
      </w:r>
      <w:r w:rsidR="000D4DF2" w:rsidRPr="00AE7930">
        <w:rPr>
          <w:color w:val="000000" w:themeColor="text1"/>
        </w:rPr>
        <w:t>: 349 0859453</w:t>
      </w:r>
    </w:p>
    <w:sectPr w:rsidR="005062CA" w:rsidRPr="005A69DD" w:rsidSect="007464CA">
      <w:footerReference w:type="even" r:id="rId11"/>
      <w:footerReference w:type="default" r:id="rId12"/>
      <w:pgSz w:w="11901" w:h="16817"/>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5732F" w14:textId="77777777" w:rsidR="0021705A" w:rsidRDefault="0021705A" w:rsidP="003C60BC">
      <w:r>
        <w:separator/>
      </w:r>
    </w:p>
  </w:endnote>
  <w:endnote w:type="continuationSeparator" w:id="0">
    <w:p w14:paraId="68B48859" w14:textId="77777777" w:rsidR="0021705A" w:rsidRDefault="0021705A" w:rsidP="003C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178464969"/>
      <w:docPartObj>
        <w:docPartGallery w:val="Page Numbers (Bottom of Page)"/>
        <w:docPartUnique/>
      </w:docPartObj>
    </w:sdtPr>
    <w:sdtContent>
      <w:p w14:paraId="6C5A17B3" w14:textId="20EF7B19" w:rsidR="003C60BC" w:rsidRDefault="003C60BC" w:rsidP="002D6E9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E80C032" w14:textId="77777777" w:rsidR="003C60BC" w:rsidRDefault="003C60BC" w:rsidP="003C60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427079630"/>
      <w:docPartObj>
        <w:docPartGallery w:val="Page Numbers (Bottom of Page)"/>
        <w:docPartUnique/>
      </w:docPartObj>
    </w:sdtPr>
    <w:sdtContent>
      <w:p w14:paraId="183A5228" w14:textId="31E698E4" w:rsidR="003C60BC" w:rsidRDefault="003C60BC" w:rsidP="002D6E9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6</w:t>
        </w:r>
        <w:r>
          <w:rPr>
            <w:rStyle w:val="Numeropagina"/>
          </w:rPr>
          <w:fldChar w:fldCharType="end"/>
        </w:r>
      </w:p>
    </w:sdtContent>
  </w:sdt>
  <w:p w14:paraId="3E4FD8BB" w14:textId="77777777" w:rsidR="003C60BC" w:rsidRDefault="003C60BC" w:rsidP="003C60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389B8" w14:textId="77777777" w:rsidR="0021705A" w:rsidRDefault="0021705A" w:rsidP="003C60BC">
      <w:r>
        <w:separator/>
      </w:r>
    </w:p>
  </w:footnote>
  <w:footnote w:type="continuationSeparator" w:id="0">
    <w:p w14:paraId="58141CD4" w14:textId="77777777" w:rsidR="0021705A" w:rsidRDefault="0021705A" w:rsidP="003C6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A10D7"/>
    <w:multiLevelType w:val="hybridMultilevel"/>
    <w:tmpl w:val="E5462CDA"/>
    <w:lvl w:ilvl="0" w:tplc="0A4C5672">
      <w:start w:val="2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40056D"/>
    <w:multiLevelType w:val="hybridMultilevel"/>
    <w:tmpl w:val="33AA8646"/>
    <w:lvl w:ilvl="0" w:tplc="FBC2F2DA">
      <w:start w:val="28"/>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CB010C"/>
    <w:multiLevelType w:val="hybridMultilevel"/>
    <w:tmpl w:val="9E3037C8"/>
    <w:lvl w:ilvl="0" w:tplc="FBC2F2DA">
      <w:start w:val="28"/>
      <w:numFmt w:val="bullet"/>
      <w:lvlText w:val="-"/>
      <w:lvlJc w:val="left"/>
      <w:pPr>
        <w:ind w:left="1080" w:hanging="360"/>
      </w:pPr>
      <w:rPr>
        <w:rFonts w:ascii="Aptos" w:eastAsiaTheme="minorHAnsi" w:hAnsi="Aptos"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21B24BD"/>
    <w:multiLevelType w:val="hybridMultilevel"/>
    <w:tmpl w:val="E108704E"/>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32252B"/>
    <w:multiLevelType w:val="multilevel"/>
    <w:tmpl w:val="25E2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5012E"/>
    <w:multiLevelType w:val="hybridMultilevel"/>
    <w:tmpl w:val="CBBEE916"/>
    <w:lvl w:ilvl="0" w:tplc="EF427292">
      <w:start w:val="2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3E346A"/>
    <w:multiLevelType w:val="hybridMultilevel"/>
    <w:tmpl w:val="627A5C28"/>
    <w:lvl w:ilvl="0" w:tplc="FBC2F2DA">
      <w:start w:val="24"/>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B6198D"/>
    <w:multiLevelType w:val="hybridMultilevel"/>
    <w:tmpl w:val="450AF4C0"/>
    <w:lvl w:ilvl="0" w:tplc="C5CE2A2C">
      <w:start w:val="2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E34CB1"/>
    <w:multiLevelType w:val="hybridMultilevel"/>
    <w:tmpl w:val="BD7CD9D8"/>
    <w:lvl w:ilvl="0" w:tplc="FBC2F2DA">
      <w:start w:val="28"/>
      <w:numFmt w:val="bullet"/>
      <w:lvlText w:val="-"/>
      <w:lvlJc w:val="left"/>
      <w:pPr>
        <w:ind w:left="1080" w:hanging="360"/>
      </w:pPr>
      <w:rPr>
        <w:rFonts w:ascii="Aptos" w:eastAsiaTheme="minorHAnsi" w:hAnsi="Aptos"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3EA3261"/>
    <w:multiLevelType w:val="multilevel"/>
    <w:tmpl w:val="01F2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D3CB1"/>
    <w:multiLevelType w:val="hybridMultilevel"/>
    <w:tmpl w:val="B54A6DB2"/>
    <w:lvl w:ilvl="0" w:tplc="4224F124">
      <w:start w:val="2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0F6111"/>
    <w:multiLevelType w:val="hybridMultilevel"/>
    <w:tmpl w:val="25CC859E"/>
    <w:lvl w:ilvl="0" w:tplc="FBC2F2DA">
      <w:start w:val="28"/>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0390890">
    <w:abstractNumId w:val="9"/>
  </w:num>
  <w:num w:numId="2" w16cid:durableId="1107195949">
    <w:abstractNumId w:val="4"/>
  </w:num>
  <w:num w:numId="3" w16cid:durableId="1247039075">
    <w:abstractNumId w:val="1"/>
  </w:num>
  <w:num w:numId="4" w16cid:durableId="1720858424">
    <w:abstractNumId w:val="10"/>
  </w:num>
  <w:num w:numId="5" w16cid:durableId="1551066912">
    <w:abstractNumId w:val="0"/>
  </w:num>
  <w:num w:numId="6" w16cid:durableId="1979529570">
    <w:abstractNumId w:val="3"/>
  </w:num>
  <w:num w:numId="7" w16cid:durableId="736434913">
    <w:abstractNumId w:val="7"/>
  </w:num>
  <w:num w:numId="8" w16cid:durableId="898908086">
    <w:abstractNumId w:val="5"/>
  </w:num>
  <w:num w:numId="9" w16cid:durableId="163865871">
    <w:abstractNumId w:val="8"/>
  </w:num>
  <w:num w:numId="10" w16cid:durableId="395326584">
    <w:abstractNumId w:val="2"/>
  </w:num>
  <w:num w:numId="11" w16cid:durableId="991367838">
    <w:abstractNumId w:val="11"/>
  </w:num>
  <w:num w:numId="12" w16cid:durableId="1160657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9"/>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C5"/>
    <w:rsid w:val="00043D38"/>
    <w:rsid w:val="00066591"/>
    <w:rsid w:val="00084CB1"/>
    <w:rsid w:val="000D4DF2"/>
    <w:rsid w:val="00113BE7"/>
    <w:rsid w:val="00116537"/>
    <w:rsid w:val="00183A91"/>
    <w:rsid w:val="0019483F"/>
    <w:rsid w:val="001D3AF1"/>
    <w:rsid w:val="001F4B3D"/>
    <w:rsid w:val="0021705A"/>
    <w:rsid w:val="003959CF"/>
    <w:rsid w:val="003A22B5"/>
    <w:rsid w:val="003C60BC"/>
    <w:rsid w:val="00402A3A"/>
    <w:rsid w:val="00416703"/>
    <w:rsid w:val="00451643"/>
    <w:rsid w:val="004D08B3"/>
    <w:rsid w:val="005062CA"/>
    <w:rsid w:val="005A4E9E"/>
    <w:rsid w:val="005A69DD"/>
    <w:rsid w:val="005D7EB8"/>
    <w:rsid w:val="00693C3B"/>
    <w:rsid w:val="007100C5"/>
    <w:rsid w:val="00725A38"/>
    <w:rsid w:val="007464CA"/>
    <w:rsid w:val="009D7CA4"/>
    <w:rsid w:val="00A332F3"/>
    <w:rsid w:val="00AA2BF1"/>
    <w:rsid w:val="00AC7FAC"/>
    <w:rsid w:val="00AE7930"/>
    <w:rsid w:val="00AF1E7F"/>
    <w:rsid w:val="00BA7E39"/>
    <w:rsid w:val="00C4589D"/>
    <w:rsid w:val="00C54ADE"/>
    <w:rsid w:val="00C636CA"/>
    <w:rsid w:val="00CB0517"/>
    <w:rsid w:val="00CC0DDB"/>
    <w:rsid w:val="00CE4307"/>
    <w:rsid w:val="00D45B5F"/>
    <w:rsid w:val="00DC4821"/>
    <w:rsid w:val="00E11015"/>
    <w:rsid w:val="00E1207A"/>
    <w:rsid w:val="00E205D0"/>
    <w:rsid w:val="00E33998"/>
    <w:rsid w:val="00E92FA5"/>
    <w:rsid w:val="00EA2BD7"/>
    <w:rsid w:val="00F627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436A"/>
  <w14:defaultImageDpi w14:val="32767"/>
  <w15:chartTrackingRefBased/>
  <w15:docId w15:val="{07330669-17C9-BB45-8EBF-D508D497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10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10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100C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100C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100C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100C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100C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100C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100C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00C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100C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100C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100C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100C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100C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100C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100C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100C5"/>
    <w:rPr>
      <w:rFonts w:eastAsiaTheme="majorEastAsia" w:cstheme="majorBidi"/>
      <w:color w:val="272727" w:themeColor="text1" w:themeTint="D8"/>
    </w:rPr>
  </w:style>
  <w:style w:type="paragraph" w:styleId="Titolo">
    <w:name w:val="Title"/>
    <w:basedOn w:val="Normale"/>
    <w:next w:val="Normale"/>
    <w:link w:val="TitoloCarattere"/>
    <w:uiPriority w:val="10"/>
    <w:qFormat/>
    <w:rsid w:val="007100C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100C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100C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100C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100C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100C5"/>
    <w:rPr>
      <w:i/>
      <w:iCs/>
      <w:color w:val="404040" w:themeColor="text1" w:themeTint="BF"/>
    </w:rPr>
  </w:style>
  <w:style w:type="paragraph" w:styleId="Paragrafoelenco">
    <w:name w:val="List Paragraph"/>
    <w:basedOn w:val="Normale"/>
    <w:uiPriority w:val="34"/>
    <w:qFormat/>
    <w:rsid w:val="007100C5"/>
    <w:pPr>
      <w:ind w:left="720"/>
      <w:contextualSpacing/>
    </w:pPr>
  </w:style>
  <w:style w:type="character" w:styleId="Enfasiintensa">
    <w:name w:val="Intense Emphasis"/>
    <w:basedOn w:val="Carpredefinitoparagrafo"/>
    <w:uiPriority w:val="21"/>
    <w:qFormat/>
    <w:rsid w:val="007100C5"/>
    <w:rPr>
      <w:i/>
      <w:iCs/>
      <w:color w:val="0F4761" w:themeColor="accent1" w:themeShade="BF"/>
    </w:rPr>
  </w:style>
  <w:style w:type="paragraph" w:styleId="Citazioneintensa">
    <w:name w:val="Intense Quote"/>
    <w:basedOn w:val="Normale"/>
    <w:next w:val="Normale"/>
    <w:link w:val="CitazioneintensaCarattere"/>
    <w:uiPriority w:val="30"/>
    <w:qFormat/>
    <w:rsid w:val="00710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100C5"/>
    <w:rPr>
      <w:i/>
      <w:iCs/>
      <w:color w:val="0F4761" w:themeColor="accent1" w:themeShade="BF"/>
    </w:rPr>
  </w:style>
  <w:style w:type="character" w:styleId="Riferimentointenso">
    <w:name w:val="Intense Reference"/>
    <w:basedOn w:val="Carpredefinitoparagrafo"/>
    <w:uiPriority w:val="32"/>
    <w:qFormat/>
    <w:rsid w:val="007100C5"/>
    <w:rPr>
      <w:b/>
      <w:bCs/>
      <w:smallCaps/>
      <w:color w:val="0F4761" w:themeColor="accent1" w:themeShade="BF"/>
      <w:spacing w:val="5"/>
    </w:rPr>
  </w:style>
  <w:style w:type="character" w:styleId="Collegamentoipertestuale">
    <w:name w:val="Hyperlink"/>
    <w:basedOn w:val="Carpredefinitoparagrafo"/>
    <w:uiPriority w:val="99"/>
    <w:unhideWhenUsed/>
    <w:rsid w:val="007100C5"/>
    <w:rPr>
      <w:color w:val="467886" w:themeColor="hyperlink"/>
      <w:u w:val="single"/>
    </w:rPr>
  </w:style>
  <w:style w:type="character" w:styleId="Menzionenonrisolta">
    <w:name w:val="Unresolved Mention"/>
    <w:basedOn w:val="Carpredefinitoparagrafo"/>
    <w:uiPriority w:val="99"/>
    <w:rsid w:val="007100C5"/>
    <w:rPr>
      <w:color w:val="605E5C"/>
      <w:shd w:val="clear" w:color="auto" w:fill="E1DFDD"/>
    </w:rPr>
  </w:style>
  <w:style w:type="paragraph" w:styleId="Pidipagina">
    <w:name w:val="footer"/>
    <w:basedOn w:val="Normale"/>
    <w:link w:val="PidipaginaCarattere"/>
    <w:uiPriority w:val="99"/>
    <w:unhideWhenUsed/>
    <w:rsid w:val="003C60BC"/>
    <w:pPr>
      <w:tabs>
        <w:tab w:val="center" w:pos="4819"/>
        <w:tab w:val="right" w:pos="9638"/>
      </w:tabs>
    </w:pPr>
  </w:style>
  <w:style w:type="character" w:customStyle="1" w:styleId="PidipaginaCarattere">
    <w:name w:val="Piè di pagina Carattere"/>
    <w:basedOn w:val="Carpredefinitoparagrafo"/>
    <w:link w:val="Pidipagina"/>
    <w:uiPriority w:val="99"/>
    <w:rsid w:val="003C60BC"/>
  </w:style>
  <w:style w:type="character" w:styleId="Numeropagina">
    <w:name w:val="page number"/>
    <w:basedOn w:val="Carpredefinitoparagrafo"/>
    <w:uiPriority w:val="99"/>
    <w:semiHidden/>
    <w:unhideWhenUsed/>
    <w:rsid w:val="003C6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776299">
      <w:bodyDiv w:val="1"/>
      <w:marLeft w:val="0"/>
      <w:marRight w:val="0"/>
      <w:marTop w:val="0"/>
      <w:marBottom w:val="0"/>
      <w:divBdr>
        <w:top w:val="none" w:sz="0" w:space="0" w:color="auto"/>
        <w:left w:val="none" w:sz="0" w:space="0" w:color="auto"/>
        <w:bottom w:val="none" w:sz="0" w:space="0" w:color="auto"/>
        <w:right w:val="none" w:sz="0" w:space="0" w:color="auto"/>
      </w:divBdr>
      <w:divsChild>
        <w:div w:id="1703431519">
          <w:marLeft w:val="0"/>
          <w:marRight w:val="0"/>
          <w:marTop w:val="0"/>
          <w:marBottom w:val="0"/>
          <w:divBdr>
            <w:top w:val="none" w:sz="0" w:space="0" w:color="auto"/>
            <w:left w:val="none" w:sz="0" w:space="0" w:color="auto"/>
            <w:bottom w:val="none" w:sz="0" w:space="0" w:color="auto"/>
            <w:right w:val="none" w:sz="0" w:space="0" w:color="auto"/>
          </w:divBdr>
          <w:divsChild>
            <w:div w:id="564756148">
              <w:marLeft w:val="0"/>
              <w:marRight w:val="0"/>
              <w:marTop w:val="0"/>
              <w:marBottom w:val="0"/>
              <w:divBdr>
                <w:top w:val="none" w:sz="0" w:space="0" w:color="auto"/>
                <w:left w:val="none" w:sz="0" w:space="0" w:color="auto"/>
                <w:bottom w:val="none" w:sz="0" w:space="0" w:color="auto"/>
                <w:right w:val="none" w:sz="0" w:space="0" w:color="auto"/>
              </w:divBdr>
              <w:divsChild>
                <w:div w:id="1342464178">
                  <w:marLeft w:val="-225"/>
                  <w:marRight w:val="-225"/>
                  <w:marTop w:val="0"/>
                  <w:marBottom w:val="0"/>
                  <w:divBdr>
                    <w:top w:val="none" w:sz="0" w:space="0" w:color="auto"/>
                    <w:left w:val="none" w:sz="0" w:space="0" w:color="auto"/>
                    <w:bottom w:val="none" w:sz="0" w:space="0" w:color="auto"/>
                    <w:right w:val="none" w:sz="0" w:space="0" w:color="auto"/>
                  </w:divBdr>
                  <w:divsChild>
                    <w:div w:id="519197203">
                      <w:marLeft w:val="0"/>
                      <w:marRight w:val="0"/>
                      <w:marTop w:val="0"/>
                      <w:marBottom w:val="0"/>
                      <w:divBdr>
                        <w:top w:val="none" w:sz="0" w:space="0" w:color="auto"/>
                        <w:left w:val="none" w:sz="0" w:space="0" w:color="auto"/>
                        <w:bottom w:val="none" w:sz="0" w:space="0" w:color="auto"/>
                        <w:right w:val="none" w:sz="0" w:space="0" w:color="auto"/>
                      </w:divBdr>
                      <w:divsChild>
                        <w:div w:id="1482235637">
                          <w:marLeft w:val="0"/>
                          <w:marRight w:val="0"/>
                          <w:marTop w:val="0"/>
                          <w:marBottom w:val="0"/>
                          <w:divBdr>
                            <w:top w:val="none" w:sz="0" w:space="0" w:color="auto"/>
                            <w:left w:val="none" w:sz="0" w:space="0" w:color="auto"/>
                            <w:bottom w:val="none" w:sz="0" w:space="0" w:color="auto"/>
                            <w:right w:val="none" w:sz="0" w:space="0" w:color="auto"/>
                          </w:divBdr>
                          <w:divsChild>
                            <w:div w:id="1789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436007">
          <w:marLeft w:val="0"/>
          <w:marRight w:val="0"/>
          <w:marTop w:val="0"/>
          <w:marBottom w:val="0"/>
          <w:divBdr>
            <w:top w:val="none" w:sz="0" w:space="0" w:color="auto"/>
            <w:left w:val="none" w:sz="0" w:space="0" w:color="auto"/>
            <w:bottom w:val="none" w:sz="0" w:space="0" w:color="auto"/>
            <w:right w:val="none" w:sz="0" w:space="0" w:color="auto"/>
          </w:divBdr>
          <w:divsChild>
            <w:div w:id="1547569487">
              <w:marLeft w:val="0"/>
              <w:marRight w:val="0"/>
              <w:marTop w:val="0"/>
              <w:marBottom w:val="0"/>
              <w:divBdr>
                <w:top w:val="none" w:sz="0" w:space="0" w:color="auto"/>
                <w:left w:val="none" w:sz="0" w:space="0" w:color="auto"/>
                <w:bottom w:val="none" w:sz="0" w:space="0" w:color="auto"/>
                <w:right w:val="none" w:sz="0" w:space="0" w:color="auto"/>
              </w:divBdr>
              <w:divsChild>
                <w:div w:id="1557085214">
                  <w:marLeft w:val="0"/>
                  <w:marRight w:val="0"/>
                  <w:marTop w:val="0"/>
                  <w:marBottom w:val="0"/>
                  <w:divBdr>
                    <w:top w:val="none" w:sz="0" w:space="0" w:color="auto"/>
                    <w:left w:val="none" w:sz="0" w:space="0" w:color="auto"/>
                    <w:bottom w:val="none" w:sz="0" w:space="0" w:color="auto"/>
                    <w:right w:val="none" w:sz="0" w:space="0" w:color="auto"/>
                  </w:divBdr>
                  <w:divsChild>
                    <w:div w:id="394398346">
                      <w:marLeft w:val="0"/>
                      <w:marRight w:val="0"/>
                      <w:marTop w:val="0"/>
                      <w:marBottom w:val="0"/>
                      <w:divBdr>
                        <w:top w:val="none" w:sz="0" w:space="0" w:color="auto"/>
                        <w:left w:val="none" w:sz="0" w:space="0" w:color="auto"/>
                        <w:bottom w:val="none" w:sz="0" w:space="0" w:color="auto"/>
                        <w:right w:val="none" w:sz="0" w:space="0" w:color="auto"/>
                      </w:divBdr>
                      <w:divsChild>
                        <w:div w:id="1253859432">
                          <w:marLeft w:val="0"/>
                          <w:marRight w:val="0"/>
                          <w:marTop w:val="0"/>
                          <w:marBottom w:val="0"/>
                          <w:divBdr>
                            <w:top w:val="none" w:sz="0" w:space="0" w:color="auto"/>
                            <w:left w:val="none" w:sz="0" w:space="0" w:color="auto"/>
                            <w:bottom w:val="none" w:sz="0" w:space="0" w:color="auto"/>
                            <w:right w:val="none" w:sz="0" w:space="0" w:color="auto"/>
                          </w:divBdr>
                          <w:divsChild>
                            <w:div w:id="1400833927">
                              <w:marLeft w:val="0"/>
                              <w:marRight w:val="150"/>
                              <w:marTop w:val="0"/>
                              <w:marBottom w:val="0"/>
                              <w:divBdr>
                                <w:top w:val="none" w:sz="0" w:space="0" w:color="auto"/>
                                <w:left w:val="none" w:sz="0" w:space="0" w:color="auto"/>
                                <w:bottom w:val="none" w:sz="0" w:space="0" w:color="auto"/>
                                <w:right w:val="none" w:sz="0" w:space="0" w:color="auto"/>
                              </w:divBdr>
                            </w:div>
                            <w:div w:id="1471704702">
                              <w:marLeft w:val="0"/>
                              <w:marRight w:val="150"/>
                              <w:marTop w:val="0"/>
                              <w:marBottom w:val="0"/>
                              <w:divBdr>
                                <w:top w:val="none" w:sz="0" w:space="0" w:color="auto"/>
                                <w:left w:val="none" w:sz="0" w:space="0" w:color="auto"/>
                                <w:bottom w:val="none" w:sz="0" w:space="0" w:color="auto"/>
                                <w:right w:val="none" w:sz="0" w:space="0" w:color="auto"/>
                              </w:divBdr>
                            </w:div>
                            <w:div w:id="2045445214">
                              <w:marLeft w:val="0"/>
                              <w:marRight w:val="150"/>
                              <w:marTop w:val="0"/>
                              <w:marBottom w:val="0"/>
                              <w:divBdr>
                                <w:top w:val="none" w:sz="0" w:space="0" w:color="auto"/>
                                <w:left w:val="none" w:sz="0" w:space="0" w:color="auto"/>
                                <w:bottom w:val="none" w:sz="0" w:space="0" w:color="auto"/>
                                <w:right w:val="none" w:sz="0" w:space="0" w:color="auto"/>
                              </w:divBdr>
                            </w:div>
                            <w:div w:id="37441846">
                              <w:marLeft w:val="0"/>
                              <w:marRight w:val="150"/>
                              <w:marTop w:val="0"/>
                              <w:marBottom w:val="0"/>
                              <w:divBdr>
                                <w:top w:val="none" w:sz="0" w:space="0" w:color="auto"/>
                                <w:left w:val="none" w:sz="0" w:space="0" w:color="auto"/>
                                <w:bottom w:val="none" w:sz="0" w:space="0" w:color="auto"/>
                                <w:right w:val="none" w:sz="0" w:space="0" w:color="auto"/>
                              </w:divBdr>
                            </w:div>
                            <w:div w:id="737559204">
                              <w:marLeft w:val="0"/>
                              <w:marRight w:val="150"/>
                              <w:marTop w:val="0"/>
                              <w:marBottom w:val="0"/>
                              <w:divBdr>
                                <w:top w:val="none" w:sz="0" w:space="0" w:color="auto"/>
                                <w:left w:val="none" w:sz="0" w:space="0" w:color="auto"/>
                                <w:bottom w:val="none" w:sz="0" w:space="0" w:color="auto"/>
                                <w:right w:val="none" w:sz="0" w:space="0" w:color="auto"/>
                              </w:divBdr>
                            </w:div>
                            <w:div w:id="714351424">
                              <w:marLeft w:val="0"/>
                              <w:marRight w:val="150"/>
                              <w:marTop w:val="0"/>
                              <w:marBottom w:val="0"/>
                              <w:divBdr>
                                <w:top w:val="none" w:sz="0" w:space="0" w:color="auto"/>
                                <w:left w:val="none" w:sz="0" w:space="0" w:color="auto"/>
                                <w:bottom w:val="none" w:sz="0" w:space="0" w:color="auto"/>
                                <w:right w:val="none" w:sz="0" w:space="0" w:color="auto"/>
                              </w:divBdr>
                            </w:div>
                            <w:div w:id="1841848058">
                              <w:marLeft w:val="0"/>
                              <w:marRight w:val="150"/>
                              <w:marTop w:val="0"/>
                              <w:marBottom w:val="0"/>
                              <w:divBdr>
                                <w:top w:val="none" w:sz="0" w:space="0" w:color="auto"/>
                                <w:left w:val="none" w:sz="0" w:space="0" w:color="auto"/>
                                <w:bottom w:val="none" w:sz="0" w:space="0" w:color="auto"/>
                                <w:right w:val="none" w:sz="0" w:space="0" w:color="auto"/>
                              </w:divBdr>
                            </w:div>
                            <w:div w:id="1104347186">
                              <w:marLeft w:val="0"/>
                              <w:marRight w:val="150"/>
                              <w:marTop w:val="0"/>
                              <w:marBottom w:val="0"/>
                              <w:divBdr>
                                <w:top w:val="none" w:sz="0" w:space="0" w:color="auto"/>
                                <w:left w:val="none" w:sz="0" w:space="0" w:color="auto"/>
                                <w:bottom w:val="none" w:sz="0" w:space="0" w:color="auto"/>
                                <w:right w:val="none" w:sz="0" w:space="0" w:color="auto"/>
                              </w:divBdr>
                            </w:div>
                            <w:div w:id="2029943196">
                              <w:marLeft w:val="0"/>
                              <w:marRight w:val="150"/>
                              <w:marTop w:val="0"/>
                              <w:marBottom w:val="0"/>
                              <w:divBdr>
                                <w:top w:val="none" w:sz="0" w:space="0" w:color="auto"/>
                                <w:left w:val="none" w:sz="0" w:space="0" w:color="auto"/>
                                <w:bottom w:val="none" w:sz="0" w:space="0" w:color="auto"/>
                                <w:right w:val="none" w:sz="0" w:space="0" w:color="auto"/>
                              </w:divBdr>
                            </w:div>
                            <w:div w:id="326636457">
                              <w:marLeft w:val="0"/>
                              <w:marRight w:val="150"/>
                              <w:marTop w:val="0"/>
                              <w:marBottom w:val="0"/>
                              <w:divBdr>
                                <w:top w:val="none" w:sz="0" w:space="0" w:color="auto"/>
                                <w:left w:val="none" w:sz="0" w:space="0" w:color="auto"/>
                                <w:bottom w:val="none" w:sz="0" w:space="0" w:color="auto"/>
                                <w:right w:val="none" w:sz="0" w:space="0" w:color="auto"/>
                              </w:divBdr>
                            </w:div>
                            <w:div w:id="1204632563">
                              <w:marLeft w:val="0"/>
                              <w:marRight w:val="150"/>
                              <w:marTop w:val="0"/>
                              <w:marBottom w:val="0"/>
                              <w:divBdr>
                                <w:top w:val="none" w:sz="0" w:space="0" w:color="auto"/>
                                <w:left w:val="none" w:sz="0" w:space="0" w:color="auto"/>
                                <w:bottom w:val="none" w:sz="0" w:space="0" w:color="auto"/>
                                <w:right w:val="none" w:sz="0" w:space="0" w:color="auto"/>
                              </w:divBdr>
                            </w:div>
                            <w:div w:id="1993829798">
                              <w:marLeft w:val="0"/>
                              <w:marRight w:val="150"/>
                              <w:marTop w:val="0"/>
                              <w:marBottom w:val="0"/>
                              <w:divBdr>
                                <w:top w:val="none" w:sz="0" w:space="0" w:color="auto"/>
                                <w:left w:val="none" w:sz="0" w:space="0" w:color="auto"/>
                                <w:bottom w:val="none" w:sz="0" w:space="0" w:color="auto"/>
                                <w:right w:val="none" w:sz="0" w:space="0" w:color="auto"/>
                              </w:divBdr>
                            </w:div>
                            <w:div w:id="792820379">
                              <w:marLeft w:val="0"/>
                              <w:marRight w:val="150"/>
                              <w:marTop w:val="0"/>
                              <w:marBottom w:val="0"/>
                              <w:divBdr>
                                <w:top w:val="none" w:sz="0" w:space="0" w:color="auto"/>
                                <w:left w:val="none" w:sz="0" w:space="0" w:color="auto"/>
                                <w:bottom w:val="none" w:sz="0" w:space="0" w:color="auto"/>
                                <w:right w:val="none" w:sz="0" w:space="0" w:color="auto"/>
                              </w:divBdr>
                            </w:div>
                            <w:div w:id="6520993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277270">
          <w:marLeft w:val="0"/>
          <w:marRight w:val="0"/>
          <w:marTop w:val="0"/>
          <w:marBottom w:val="0"/>
          <w:divBdr>
            <w:top w:val="none" w:sz="0" w:space="0" w:color="auto"/>
            <w:left w:val="none" w:sz="0" w:space="0" w:color="auto"/>
            <w:bottom w:val="single" w:sz="6" w:space="0" w:color="1E5156"/>
            <w:right w:val="none" w:sz="0" w:space="0" w:color="auto"/>
          </w:divBdr>
          <w:divsChild>
            <w:div w:id="1109357222">
              <w:marLeft w:val="0"/>
              <w:marRight w:val="0"/>
              <w:marTop w:val="0"/>
              <w:marBottom w:val="0"/>
              <w:divBdr>
                <w:top w:val="none" w:sz="0" w:space="0" w:color="auto"/>
                <w:left w:val="none" w:sz="0" w:space="0" w:color="auto"/>
                <w:bottom w:val="none" w:sz="0" w:space="0" w:color="auto"/>
                <w:right w:val="none" w:sz="0" w:space="0" w:color="auto"/>
              </w:divBdr>
              <w:divsChild>
                <w:div w:id="6620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9170">
          <w:marLeft w:val="0"/>
          <w:marRight w:val="0"/>
          <w:marTop w:val="0"/>
          <w:marBottom w:val="0"/>
          <w:divBdr>
            <w:top w:val="none" w:sz="0" w:space="0" w:color="auto"/>
            <w:left w:val="none" w:sz="0" w:space="0" w:color="auto"/>
            <w:bottom w:val="none" w:sz="0" w:space="0" w:color="auto"/>
            <w:right w:val="none" w:sz="0" w:space="0" w:color="auto"/>
          </w:divBdr>
        </w:div>
        <w:div w:id="161747315">
          <w:marLeft w:val="0"/>
          <w:marRight w:val="0"/>
          <w:marTop w:val="0"/>
          <w:marBottom w:val="0"/>
          <w:divBdr>
            <w:top w:val="none" w:sz="0" w:space="0" w:color="auto"/>
            <w:left w:val="none" w:sz="0" w:space="0" w:color="auto"/>
            <w:bottom w:val="none" w:sz="0" w:space="0" w:color="auto"/>
            <w:right w:val="none" w:sz="0" w:space="0" w:color="auto"/>
          </w:divBdr>
          <w:divsChild>
            <w:div w:id="358707054">
              <w:marLeft w:val="-225"/>
              <w:marRight w:val="-225"/>
              <w:marTop w:val="0"/>
              <w:marBottom w:val="0"/>
              <w:divBdr>
                <w:top w:val="none" w:sz="0" w:space="0" w:color="auto"/>
                <w:left w:val="none" w:sz="0" w:space="0" w:color="auto"/>
                <w:bottom w:val="none" w:sz="0" w:space="0" w:color="auto"/>
                <w:right w:val="none" w:sz="0" w:space="0" w:color="auto"/>
              </w:divBdr>
              <w:divsChild>
                <w:div w:id="18982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6609">
          <w:marLeft w:val="-225"/>
          <w:marRight w:val="-225"/>
          <w:marTop w:val="0"/>
          <w:marBottom w:val="0"/>
          <w:divBdr>
            <w:top w:val="none" w:sz="0" w:space="0" w:color="auto"/>
            <w:left w:val="none" w:sz="0" w:space="0" w:color="auto"/>
            <w:bottom w:val="none" w:sz="0" w:space="0" w:color="auto"/>
            <w:right w:val="none" w:sz="0" w:space="0" w:color="auto"/>
          </w:divBdr>
          <w:divsChild>
            <w:div w:id="2014912985">
              <w:marLeft w:val="0"/>
              <w:marRight w:val="0"/>
              <w:marTop w:val="0"/>
              <w:marBottom w:val="0"/>
              <w:divBdr>
                <w:top w:val="none" w:sz="0" w:space="0" w:color="auto"/>
                <w:left w:val="none" w:sz="0" w:space="0" w:color="auto"/>
                <w:bottom w:val="none" w:sz="0" w:space="0" w:color="auto"/>
                <w:right w:val="none" w:sz="0" w:space="0" w:color="auto"/>
              </w:divBdr>
              <w:divsChild>
                <w:div w:id="1861433891">
                  <w:marLeft w:val="0"/>
                  <w:marRight w:val="0"/>
                  <w:marTop w:val="0"/>
                  <w:marBottom w:val="0"/>
                  <w:divBdr>
                    <w:top w:val="none" w:sz="0" w:space="0" w:color="auto"/>
                    <w:left w:val="none" w:sz="0" w:space="0" w:color="auto"/>
                    <w:bottom w:val="none" w:sz="0" w:space="0" w:color="auto"/>
                    <w:right w:val="none" w:sz="0" w:space="0" w:color="auto"/>
                  </w:divBdr>
                  <w:divsChild>
                    <w:div w:id="388498258">
                      <w:marLeft w:val="0"/>
                      <w:marRight w:val="0"/>
                      <w:marTop w:val="0"/>
                      <w:marBottom w:val="0"/>
                      <w:divBdr>
                        <w:top w:val="none" w:sz="0" w:space="0" w:color="auto"/>
                        <w:left w:val="none" w:sz="0" w:space="0" w:color="auto"/>
                        <w:bottom w:val="none" w:sz="0" w:space="0" w:color="auto"/>
                        <w:right w:val="none" w:sz="0" w:space="0" w:color="auto"/>
                      </w:divBdr>
                      <w:divsChild>
                        <w:div w:id="1277638407">
                          <w:marLeft w:val="0"/>
                          <w:marRight w:val="0"/>
                          <w:marTop w:val="0"/>
                          <w:marBottom w:val="0"/>
                          <w:divBdr>
                            <w:top w:val="none" w:sz="0" w:space="0" w:color="auto"/>
                            <w:left w:val="none" w:sz="0" w:space="0" w:color="auto"/>
                            <w:bottom w:val="none" w:sz="0" w:space="0" w:color="auto"/>
                            <w:right w:val="none" w:sz="0" w:space="0" w:color="auto"/>
                          </w:divBdr>
                          <w:divsChild>
                            <w:div w:id="1584144147">
                              <w:marLeft w:val="0"/>
                              <w:marRight w:val="0"/>
                              <w:marTop w:val="0"/>
                              <w:marBottom w:val="0"/>
                              <w:divBdr>
                                <w:top w:val="none" w:sz="0" w:space="0" w:color="auto"/>
                                <w:left w:val="none" w:sz="0" w:space="0" w:color="auto"/>
                                <w:bottom w:val="none" w:sz="0" w:space="0" w:color="auto"/>
                                <w:right w:val="none" w:sz="0" w:space="0" w:color="auto"/>
                              </w:divBdr>
                              <w:divsChild>
                                <w:div w:id="191654398">
                                  <w:marLeft w:val="0"/>
                                  <w:marRight w:val="0"/>
                                  <w:marTop w:val="0"/>
                                  <w:marBottom w:val="0"/>
                                  <w:divBdr>
                                    <w:top w:val="none" w:sz="0" w:space="0" w:color="auto"/>
                                    <w:left w:val="none" w:sz="0" w:space="0" w:color="auto"/>
                                    <w:bottom w:val="none" w:sz="0" w:space="0" w:color="auto"/>
                                    <w:right w:val="none" w:sz="0" w:space="0" w:color="auto"/>
                                  </w:divBdr>
                                  <w:divsChild>
                                    <w:div w:id="1190798669">
                                      <w:marLeft w:val="0"/>
                                      <w:marRight w:val="0"/>
                                      <w:marTop w:val="0"/>
                                      <w:marBottom w:val="0"/>
                                      <w:divBdr>
                                        <w:top w:val="none" w:sz="0" w:space="0" w:color="auto"/>
                                        <w:left w:val="none" w:sz="0" w:space="0" w:color="auto"/>
                                        <w:bottom w:val="none" w:sz="0" w:space="0" w:color="auto"/>
                                        <w:right w:val="none" w:sz="0" w:space="0" w:color="auto"/>
                                      </w:divBdr>
                                      <w:divsChild>
                                        <w:div w:id="1095636528">
                                          <w:marLeft w:val="0"/>
                                          <w:marRight w:val="0"/>
                                          <w:marTop w:val="0"/>
                                          <w:marBottom w:val="0"/>
                                          <w:divBdr>
                                            <w:top w:val="none" w:sz="0" w:space="0" w:color="auto"/>
                                            <w:left w:val="none" w:sz="0" w:space="0" w:color="auto"/>
                                            <w:bottom w:val="none" w:sz="0" w:space="0" w:color="auto"/>
                                            <w:right w:val="none" w:sz="0" w:space="0" w:color="auto"/>
                                          </w:divBdr>
                                          <w:divsChild>
                                            <w:div w:id="811827050">
                                              <w:marLeft w:val="0"/>
                                              <w:marRight w:val="0"/>
                                              <w:marTop w:val="0"/>
                                              <w:marBottom w:val="0"/>
                                              <w:divBdr>
                                                <w:top w:val="none" w:sz="0" w:space="0" w:color="auto"/>
                                                <w:left w:val="none" w:sz="0" w:space="0" w:color="auto"/>
                                                <w:bottom w:val="none" w:sz="0" w:space="0" w:color="auto"/>
                                                <w:right w:val="none" w:sz="0" w:space="0" w:color="auto"/>
                                              </w:divBdr>
                                              <w:divsChild>
                                                <w:div w:id="1616521784">
                                                  <w:marLeft w:val="0"/>
                                                  <w:marRight w:val="0"/>
                                                  <w:marTop w:val="0"/>
                                                  <w:marBottom w:val="0"/>
                                                  <w:divBdr>
                                                    <w:top w:val="none" w:sz="0" w:space="0" w:color="auto"/>
                                                    <w:left w:val="none" w:sz="0" w:space="0" w:color="auto"/>
                                                    <w:bottom w:val="none" w:sz="0" w:space="0" w:color="auto"/>
                                                    <w:right w:val="none" w:sz="0" w:space="0" w:color="auto"/>
                                                  </w:divBdr>
                                                  <w:divsChild>
                                                    <w:div w:id="1236473500">
                                                      <w:marLeft w:val="0"/>
                                                      <w:marRight w:val="0"/>
                                                      <w:marTop w:val="0"/>
                                                      <w:marBottom w:val="0"/>
                                                      <w:divBdr>
                                                        <w:top w:val="none" w:sz="0" w:space="0" w:color="auto"/>
                                                        <w:left w:val="none" w:sz="0" w:space="0" w:color="auto"/>
                                                        <w:bottom w:val="none" w:sz="0" w:space="0" w:color="auto"/>
                                                        <w:right w:val="none" w:sz="0" w:space="0" w:color="auto"/>
                                                      </w:divBdr>
                                                      <w:divsChild>
                                                        <w:div w:id="19783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213706">
                              <w:marLeft w:val="0"/>
                              <w:marRight w:val="0"/>
                              <w:marTop w:val="0"/>
                              <w:marBottom w:val="0"/>
                              <w:divBdr>
                                <w:top w:val="none" w:sz="0" w:space="0" w:color="auto"/>
                                <w:left w:val="none" w:sz="0" w:space="0" w:color="auto"/>
                                <w:bottom w:val="none" w:sz="0" w:space="0" w:color="auto"/>
                                <w:right w:val="none" w:sz="0" w:space="0" w:color="auto"/>
                              </w:divBdr>
                              <w:divsChild>
                                <w:div w:id="2053111879">
                                  <w:marLeft w:val="0"/>
                                  <w:marRight w:val="0"/>
                                  <w:marTop w:val="0"/>
                                  <w:marBottom w:val="0"/>
                                  <w:divBdr>
                                    <w:top w:val="none" w:sz="0" w:space="0" w:color="auto"/>
                                    <w:left w:val="none" w:sz="0" w:space="0" w:color="auto"/>
                                    <w:bottom w:val="none" w:sz="0" w:space="0" w:color="auto"/>
                                    <w:right w:val="none" w:sz="0" w:space="0" w:color="auto"/>
                                  </w:divBdr>
                                  <w:divsChild>
                                    <w:div w:id="678167112">
                                      <w:marLeft w:val="0"/>
                                      <w:marRight w:val="0"/>
                                      <w:marTop w:val="0"/>
                                      <w:marBottom w:val="0"/>
                                      <w:divBdr>
                                        <w:top w:val="none" w:sz="0" w:space="0" w:color="auto"/>
                                        <w:left w:val="none" w:sz="0" w:space="0" w:color="auto"/>
                                        <w:bottom w:val="none" w:sz="0" w:space="0" w:color="auto"/>
                                        <w:right w:val="none" w:sz="0" w:space="0" w:color="auto"/>
                                      </w:divBdr>
                                      <w:divsChild>
                                        <w:div w:id="1246888134">
                                          <w:marLeft w:val="0"/>
                                          <w:marRight w:val="0"/>
                                          <w:marTop w:val="0"/>
                                          <w:marBottom w:val="0"/>
                                          <w:divBdr>
                                            <w:top w:val="none" w:sz="0" w:space="0" w:color="auto"/>
                                            <w:left w:val="none" w:sz="0" w:space="0" w:color="auto"/>
                                            <w:bottom w:val="none" w:sz="0" w:space="0" w:color="auto"/>
                                            <w:right w:val="none" w:sz="0" w:space="0" w:color="auto"/>
                                          </w:divBdr>
                                          <w:divsChild>
                                            <w:div w:id="420680390">
                                              <w:marLeft w:val="0"/>
                                              <w:marRight w:val="0"/>
                                              <w:marTop w:val="0"/>
                                              <w:marBottom w:val="0"/>
                                              <w:divBdr>
                                                <w:top w:val="none" w:sz="0" w:space="0" w:color="auto"/>
                                                <w:left w:val="none" w:sz="0" w:space="0" w:color="auto"/>
                                                <w:bottom w:val="none" w:sz="0" w:space="0" w:color="auto"/>
                                                <w:right w:val="none" w:sz="0" w:space="0" w:color="auto"/>
                                              </w:divBdr>
                                              <w:divsChild>
                                                <w:div w:id="1684479466">
                                                  <w:marLeft w:val="0"/>
                                                  <w:marRight w:val="0"/>
                                                  <w:marTop w:val="0"/>
                                                  <w:marBottom w:val="0"/>
                                                  <w:divBdr>
                                                    <w:top w:val="none" w:sz="0" w:space="0" w:color="auto"/>
                                                    <w:left w:val="none" w:sz="0" w:space="0" w:color="auto"/>
                                                    <w:bottom w:val="none" w:sz="0" w:space="0" w:color="auto"/>
                                                    <w:right w:val="none" w:sz="0" w:space="0" w:color="auto"/>
                                                  </w:divBdr>
                                                  <w:divsChild>
                                                    <w:div w:id="1453208415">
                                                      <w:marLeft w:val="0"/>
                                                      <w:marRight w:val="0"/>
                                                      <w:marTop w:val="0"/>
                                                      <w:marBottom w:val="0"/>
                                                      <w:divBdr>
                                                        <w:top w:val="none" w:sz="0" w:space="0" w:color="auto"/>
                                                        <w:left w:val="none" w:sz="0" w:space="0" w:color="auto"/>
                                                        <w:bottom w:val="none" w:sz="0" w:space="0" w:color="auto"/>
                                                        <w:right w:val="none" w:sz="0" w:space="0" w:color="auto"/>
                                                      </w:divBdr>
                                                      <w:divsChild>
                                                        <w:div w:id="9320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547216">
                              <w:marLeft w:val="0"/>
                              <w:marRight w:val="0"/>
                              <w:marTop w:val="0"/>
                              <w:marBottom w:val="0"/>
                              <w:divBdr>
                                <w:top w:val="none" w:sz="0" w:space="0" w:color="auto"/>
                                <w:left w:val="none" w:sz="0" w:space="0" w:color="auto"/>
                                <w:bottom w:val="none" w:sz="0" w:space="0" w:color="auto"/>
                                <w:right w:val="none" w:sz="0" w:space="0" w:color="auto"/>
                              </w:divBdr>
                              <w:divsChild>
                                <w:div w:id="246621577">
                                  <w:marLeft w:val="0"/>
                                  <w:marRight w:val="0"/>
                                  <w:marTop w:val="0"/>
                                  <w:marBottom w:val="0"/>
                                  <w:divBdr>
                                    <w:top w:val="none" w:sz="0" w:space="0" w:color="auto"/>
                                    <w:left w:val="none" w:sz="0" w:space="0" w:color="auto"/>
                                    <w:bottom w:val="none" w:sz="0" w:space="0" w:color="auto"/>
                                    <w:right w:val="none" w:sz="0" w:space="0" w:color="auto"/>
                                  </w:divBdr>
                                  <w:divsChild>
                                    <w:div w:id="324283265">
                                      <w:marLeft w:val="0"/>
                                      <w:marRight w:val="0"/>
                                      <w:marTop w:val="0"/>
                                      <w:marBottom w:val="0"/>
                                      <w:divBdr>
                                        <w:top w:val="none" w:sz="0" w:space="0" w:color="auto"/>
                                        <w:left w:val="none" w:sz="0" w:space="0" w:color="auto"/>
                                        <w:bottom w:val="none" w:sz="0" w:space="0" w:color="auto"/>
                                        <w:right w:val="none" w:sz="0" w:space="0" w:color="auto"/>
                                      </w:divBdr>
                                      <w:divsChild>
                                        <w:div w:id="1859348444">
                                          <w:marLeft w:val="0"/>
                                          <w:marRight w:val="0"/>
                                          <w:marTop w:val="0"/>
                                          <w:marBottom w:val="0"/>
                                          <w:divBdr>
                                            <w:top w:val="none" w:sz="0" w:space="0" w:color="auto"/>
                                            <w:left w:val="none" w:sz="0" w:space="0" w:color="auto"/>
                                            <w:bottom w:val="none" w:sz="0" w:space="0" w:color="auto"/>
                                            <w:right w:val="none" w:sz="0" w:space="0" w:color="auto"/>
                                          </w:divBdr>
                                          <w:divsChild>
                                            <w:div w:id="1769502761">
                                              <w:marLeft w:val="0"/>
                                              <w:marRight w:val="0"/>
                                              <w:marTop w:val="0"/>
                                              <w:marBottom w:val="0"/>
                                              <w:divBdr>
                                                <w:top w:val="none" w:sz="0" w:space="0" w:color="auto"/>
                                                <w:left w:val="none" w:sz="0" w:space="0" w:color="auto"/>
                                                <w:bottom w:val="none" w:sz="0" w:space="0" w:color="auto"/>
                                                <w:right w:val="none" w:sz="0" w:space="0" w:color="auto"/>
                                              </w:divBdr>
                                              <w:divsChild>
                                                <w:div w:id="1252662003">
                                                  <w:marLeft w:val="0"/>
                                                  <w:marRight w:val="0"/>
                                                  <w:marTop w:val="0"/>
                                                  <w:marBottom w:val="0"/>
                                                  <w:divBdr>
                                                    <w:top w:val="none" w:sz="0" w:space="0" w:color="auto"/>
                                                    <w:left w:val="none" w:sz="0" w:space="0" w:color="auto"/>
                                                    <w:bottom w:val="none" w:sz="0" w:space="0" w:color="auto"/>
                                                    <w:right w:val="none" w:sz="0" w:space="0" w:color="auto"/>
                                                  </w:divBdr>
                                                  <w:divsChild>
                                                    <w:div w:id="1545750645">
                                                      <w:marLeft w:val="0"/>
                                                      <w:marRight w:val="0"/>
                                                      <w:marTop w:val="0"/>
                                                      <w:marBottom w:val="0"/>
                                                      <w:divBdr>
                                                        <w:top w:val="none" w:sz="0" w:space="0" w:color="auto"/>
                                                        <w:left w:val="none" w:sz="0" w:space="0" w:color="auto"/>
                                                        <w:bottom w:val="none" w:sz="0" w:space="0" w:color="auto"/>
                                                        <w:right w:val="none" w:sz="0" w:space="0" w:color="auto"/>
                                                      </w:divBdr>
                                                      <w:divsChild>
                                                        <w:div w:id="2997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897147">
                              <w:marLeft w:val="0"/>
                              <w:marRight w:val="0"/>
                              <w:marTop w:val="0"/>
                              <w:marBottom w:val="0"/>
                              <w:divBdr>
                                <w:top w:val="none" w:sz="0" w:space="0" w:color="auto"/>
                                <w:left w:val="none" w:sz="0" w:space="0" w:color="auto"/>
                                <w:bottom w:val="none" w:sz="0" w:space="0" w:color="auto"/>
                                <w:right w:val="none" w:sz="0" w:space="0" w:color="auto"/>
                              </w:divBdr>
                              <w:divsChild>
                                <w:div w:id="694383114">
                                  <w:marLeft w:val="0"/>
                                  <w:marRight w:val="0"/>
                                  <w:marTop w:val="0"/>
                                  <w:marBottom w:val="0"/>
                                  <w:divBdr>
                                    <w:top w:val="none" w:sz="0" w:space="0" w:color="auto"/>
                                    <w:left w:val="none" w:sz="0" w:space="0" w:color="auto"/>
                                    <w:bottom w:val="none" w:sz="0" w:space="0" w:color="auto"/>
                                    <w:right w:val="none" w:sz="0" w:space="0" w:color="auto"/>
                                  </w:divBdr>
                                  <w:divsChild>
                                    <w:div w:id="1472166581">
                                      <w:marLeft w:val="0"/>
                                      <w:marRight w:val="0"/>
                                      <w:marTop w:val="0"/>
                                      <w:marBottom w:val="0"/>
                                      <w:divBdr>
                                        <w:top w:val="none" w:sz="0" w:space="0" w:color="auto"/>
                                        <w:left w:val="none" w:sz="0" w:space="0" w:color="auto"/>
                                        <w:bottom w:val="none" w:sz="0" w:space="0" w:color="auto"/>
                                        <w:right w:val="none" w:sz="0" w:space="0" w:color="auto"/>
                                      </w:divBdr>
                                      <w:divsChild>
                                        <w:div w:id="1699232938">
                                          <w:marLeft w:val="0"/>
                                          <w:marRight w:val="0"/>
                                          <w:marTop w:val="0"/>
                                          <w:marBottom w:val="0"/>
                                          <w:divBdr>
                                            <w:top w:val="none" w:sz="0" w:space="0" w:color="auto"/>
                                            <w:left w:val="none" w:sz="0" w:space="0" w:color="auto"/>
                                            <w:bottom w:val="none" w:sz="0" w:space="0" w:color="auto"/>
                                            <w:right w:val="none" w:sz="0" w:space="0" w:color="auto"/>
                                          </w:divBdr>
                                          <w:divsChild>
                                            <w:div w:id="1848712880">
                                              <w:marLeft w:val="0"/>
                                              <w:marRight w:val="0"/>
                                              <w:marTop w:val="0"/>
                                              <w:marBottom w:val="0"/>
                                              <w:divBdr>
                                                <w:top w:val="none" w:sz="0" w:space="0" w:color="auto"/>
                                                <w:left w:val="none" w:sz="0" w:space="0" w:color="auto"/>
                                                <w:bottom w:val="none" w:sz="0" w:space="0" w:color="auto"/>
                                                <w:right w:val="none" w:sz="0" w:space="0" w:color="auto"/>
                                              </w:divBdr>
                                              <w:divsChild>
                                                <w:div w:id="988361314">
                                                  <w:marLeft w:val="0"/>
                                                  <w:marRight w:val="0"/>
                                                  <w:marTop w:val="0"/>
                                                  <w:marBottom w:val="0"/>
                                                  <w:divBdr>
                                                    <w:top w:val="none" w:sz="0" w:space="0" w:color="auto"/>
                                                    <w:left w:val="none" w:sz="0" w:space="0" w:color="auto"/>
                                                    <w:bottom w:val="none" w:sz="0" w:space="0" w:color="auto"/>
                                                    <w:right w:val="none" w:sz="0" w:space="0" w:color="auto"/>
                                                  </w:divBdr>
                                                  <w:divsChild>
                                                    <w:div w:id="1166045544">
                                                      <w:marLeft w:val="0"/>
                                                      <w:marRight w:val="0"/>
                                                      <w:marTop w:val="0"/>
                                                      <w:marBottom w:val="0"/>
                                                      <w:divBdr>
                                                        <w:top w:val="none" w:sz="0" w:space="0" w:color="auto"/>
                                                        <w:left w:val="none" w:sz="0" w:space="0" w:color="auto"/>
                                                        <w:bottom w:val="none" w:sz="0" w:space="0" w:color="auto"/>
                                                        <w:right w:val="none" w:sz="0" w:space="0" w:color="auto"/>
                                                      </w:divBdr>
                                                      <w:divsChild>
                                                        <w:div w:id="59054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697449">
                              <w:marLeft w:val="0"/>
                              <w:marRight w:val="0"/>
                              <w:marTop w:val="0"/>
                              <w:marBottom w:val="0"/>
                              <w:divBdr>
                                <w:top w:val="none" w:sz="0" w:space="0" w:color="auto"/>
                                <w:left w:val="none" w:sz="0" w:space="0" w:color="auto"/>
                                <w:bottom w:val="none" w:sz="0" w:space="0" w:color="auto"/>
                                <w:right w:val="none" w:sz="0" w:space="0" w:color="auto"/>
                              </w:divBdr>
                              <w:divsChild>
                                <w:div w:id="161357098">
                                  <w:marLeft w:val="0"/>
                                  <w:marRight w:val="0"/>
                                  <w:marTop w:val="0"/>
                                  <w:marBottom w:val="0"/>
                                  <w:divBdr>
                                    <w:top w:val="none" w:sz="0" w:space="0" w:color="auto"/>
                                    <w:left w:val="none" w:sz="0" w:space="0" w:color="auto"/>
                                    <w:bottom w:val="none" w:sz="0" w:space="0" w:color="auto"/>
                                    <w:right w:val="none" w:sz="0" w:space="0" w:color="auto"/>
                                  </w:divBdr>
                                  <w:divsChild>
                                    <w:div w:id="2009677141">
                                      <w:marLeft w:val="0"/>
                                      <w:marRight w:val="0"/>
                                      <w:marTop w:val="0"/>
                                      <w:marBottom w:val="0"/>
                                      <w:divBdr>
                                        <w:top w:val="none" w:sz="0" w:space="0" w:color="auto"/>
                                        <w:left w:val="none" w:sz="0" w:space="0" w:color="auto"/>
                                        <w:bottom w:val="none" w:sz="0" w:space="0" w:color="auto"/>
                                        <w:right w:val="none" w:sz="0" w:space="0" w:color="auto"/>
                                      </w:divBdr>
                                      <w:divsChild>
                                        <w:div w:id="1936670000">
                                          <w:marLeft w:val="0"/>
                                          <w:marRight w:val="0"/>
                                          <w:marTop w:val="0"/>
                                          <w:marBottom w:val="0"/>
                                          <w:divBdr>
                                            <w:top w:val="none" w:sz="0" w:space="0" w:color="auto"/>
                                            <w:left w:val="none" w:sz="0" w:space="0" w:color="auto"/>
                                            <w:bottom w:val="none" w:sz="0" w:space="0" w:color="auto"/>
                                            <w:right w:val="none" w:sz="0" w:space="0" w:color="auto"/>
                                          </w:divBdr>
                                          <w:divsChild>
                                            <w:div w:id="512842124">
                                              <w:marLeft w:val="0"/>
                                              <w:marRight w:val="0"/>
                                              <w:marTop w:val="0"/>
                                              <w:marBottom w:val="0"/>
                                              <w:divBdr>
                                                <w:top w:val="none" w:sz="0" w:space="0" w:color="auto"/>
                                                <w:left w:val="none" w:sz="0" w:space="0" w:color="auto"/>
                                                <w:bottom w:val="none" w:sz="0" w:space="0" w:color="auto"/>
                                                <w:right w:val="none" w:sz="0" w:space="0" w:color="auto"/>
                                              </w:divBdr>
                                              <w:divsChild>
                                                <w:div w:id="1724064704">
                                                  <w:marLeft w:val="0"/>
                                                  <w:marRight w:val="0"/>
                                                  <w:marTop w:val="0"/>
                                                  <w:marBottom w:val="0"/>
                                                  <w:divBdr>
                                                    <w:top w:val="none" w:sz="0" w:space="0" w:color="auto"/>
                                                    <w:left w:val="none" w:sz="0" w:space="0" w:color="auto"/>
                                                    <w:bottom w:val="none" w:sz="0" w:space="0" w:color="auto"/>
                                                    <w:right w:val="none" w:sz="0" w:space="0" w:color="auto"/>
                                                  </w:divBdr>
                                                  <w:divsChild>
                                                    <w:div w:id="1377849422">
                                                      <w:marLeft w:val="0"/>
                                                      <w:marRight w:val="0"/>
                                                      <w:marTop w:val="0"/>
                                                      <w:marBottom w:val="0"/>
                                                      <w:divBdr>
                                                        <w:top w:val="none" w:sz="0" w:space="0" w:color="auto"/>
                                                        <w:left w:val="none" w:sz="0" w:space="0" w:color="auto"/>
                                                        <w:bottom w:val="none" w:sz="0" w:space="0" w:color="auto"/>
                                                        <w:right w:val="none" w:sz="0" w:space="0" w:color="auto"/>
                                                      </w:divBdr>
                                                      <w:divsChild>
                                                        <w:div w:id="3299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306151">
                              <w:marLeft w:val="0"/>
                              <w:marRight w:val="0"/>
                              <w:marTop w:val="0"/>
                              <w:marBottom w:val="0"/>
                              <w:divBdr>
                                <w:top w:val="none" w:sz="0" w:space="0" w:color="auto"/>
                                <w:left w:val="none" w:sz="0" w:space="0" w:color="auto"/>
                                <w:bottom w:val="none" w:sz="0" w:space="0" w:color="auto"/>
                                <w:right w:val="none" w:sz="0" w:space="0" w:color="auto"/>
                              </w:divBdr>
                              <w:divsChild>
                                <w:div w:id="800265697">
                                  <w:marLeft w:val="0"/>
                                  <w:marRight w:val="0"/>
                                  <w:marTop w:val="0"/>
                                  <w:marBottom w:val="0"/>
                                  <w:divBdr>
                                    <w:top w:val="none" w:sz="0" w:space="0" w:color="auto"/>
                                    <w:left w:val="none" w:sz="0" w:space="0" w:color="auto"/>
                                    <w:bottom w:val="none" w:sz="0" w:space="0" w:color="auto"/>
                                    <w:right w:val="none" w:sz="0" w:space="0" w:color="auto"/>
                                  </w:divBdr>
                                  <w:divsChild>
                                    <w:div w:id="1920747433">
                                      <w:marLeft w:val="0"/>
                                      <w:marRight w:val="0"/>
                                      <w:marTop w:val="0"/>
                                      <w:marBottom w:val="0"/>
                                      <w:divBdr>
                                        <w:top w:val="none" w:sz="0" w:space="0" w:color="auto"/>
                                        <w:left w:val="none" w:sz="0" w:space="0" w:color="auto"/>
                                        <w:bottom w:val="none" w:sz="0" w:space="0" w:color="auto"/>
                                        <w:right w:val="none" w:sz="0" w:space="0" w:color="auto"/>
                                      </w:divBdr>
                                      <w:divsChild>
                                        <w:div w:id="674771627">
                                          <w:marLeft w:val="0"/>
                                          <w:marRight w:val="0"/>
                                          <w:marTop w:val="0"/>
                                          <w:marBottom w:val="0"/>
                                          <w:divBdr>
                                            <w:top w:val="none" w:sz="0" w:space="0" w:color="auto"/>
                                            <w:left w:val="none" w:sz="0" w:space="0" w:color="auto"/>
                                            <w:bottom w:val="none" w:sz="0" w:space="0" w:color="auto"/>
                                            <w:right w:val="none" w:sz="0" w:space="0" w:color="auto"/>
                                          </w:divBdr>
                                          <w:divsChild>
                                            <w:div w:id="918245443">
                                              <w:marLeft w:val="0"/>
                                              <w:marRight w:val="0"/>
                                              <w:marTop w:val="0"/>
                                              <w:marBottom w:val="0"/>
                                              <w:divBdr>
                                                <w:top w:val="none" w:sz="0" w:space="0" w:color="auto"/>
                                                <w:left w:val="none" w:sz="0" w:space="0" w:color="auto"/>
                                                <w:bottom w:val="none" w:sz="0" w:space="0" w:color="auto"/>
                                                <w:right w:val="none" w:sz="0" w:space="0" w:color="auto"/>
                                              </w:divBdr>
                                              <w:divsChild>
                                                <w:div w:id="1046955628">
                                                  <w:marLeft w:val="0"/>
                                                  <w:marRight w:val="0"/>
                                                  <w:marTop w:val="0"/>
                                                  <w:marBottom w:val="0"/>
                                                  <w:divBdr>
                                                    <w:top w:val="none" w:sz="0" w:space="0" w:color="auto"/>
                                                    <w:left w:val="none" w:sz="0" w:space="0" w:color="auto"/>
                                                    <w:bottom w:val="none" w:sz="0" w:space="0" w:color="auto"/>
                                                    <w:right w:val="none" w:sz="0" w:space="0" w:color="auto"/>
                                                  </w:divBdr>
                                                  <w:divsChild>
                                                    <w:div w:id="754516537">
                                                      <w:marLeft w:val="0"/>
                                                      <w:marRight w:val="0"/>
                                                      <w:marTop w:val="0"/>
                                                      <w:marBottom w:val="0"/>
                                                      <w:divBdr>
                                                        <w:top w:val="none" w:sz="0" w:space="0" w:color="auto"/>
                                                        <w:left w:val="none" w:sz="0" w:space="0" w:color="auto"/>
                                                        <w:bottom w:val="none" w:sz="0" w:space="0" w:color="auto"/>
                                                        <w:right w:val="none" w:sz="0" w:space="0" w:color="auto"/>
                                                      </w:divBdr>
                                                      <w:divsChild>
                                                        <w:div w:id="9410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707097">
                              <w:marLeft w:val="0"/>
                              <w:marRight w:val="0"/>
                              <w:marTop w:val="0"/>
                              <w:marBottom w:val="0"/>
                              <w:divBdr>
                                <w:top w:val="none" w:sz="0" w:space="0" w:color="auto"/>
                                <w:left w:val="none" w:sz="0" w:space="0" w:color="auto"/>
                                <w:bottom w:val="none" w:sz="0" w:space="0" w:color="auto"/>
                                <w:right w:val="none" w:sz="0" w:space="0" w:color="auto"/>
                              </w:divBdr>
                              <w:divsChild>
                                <w:div w:id="190580526">
                                  <w:marLeft w:val="0"/>
                                  <w:marRight w:val="0"/>
                                  <w:marTop w:val="0"/>
                                  <w:marBottom w:val="0"/>
                                  <w:divBdr>
                                    <w:top w:val="none" w:sz="0" w:space="0" w:color="auto"/>
                                    <w:left w:val="none" w:sz="0" w:space="0" w:color="auto"/>
                                    <w:bottom w:val="none" w:sz="0" w:space="0" w:color="auto"/>
                                    <w:right w:val="none" w:sz="0" w:space="0" w:color="auto"/>
                                  </w:divBdr>
                                  <w:divsChild>
                                    <w:div w:id="1013191058">
                                      <w:marLeft w:val="0"/>
                                      <w:marRight w:val="0"/>
                                      <w:marTop w:val="0"/>
                                      <w:marBottom w:val="0"/>
                                      <w:divBdr>
                                        <w:top w:val="none" w:sz="0" w:space="0" w:color="auto"/>
                                        <w:left w:val="none" w:sz="0" w:space="0" w:color="auto"/>
                                        <w:bottom w:val="none" w:sz="0" w:space="0" w:color="auto"/>
                                        <w:right w:val="none" w:sz="0" w:space="0" w:color="auto"/>
                                      </w:divBdr>
                                      <w:divsChild>
                                        <w:div w:id="1368525049">
                                          <w:marLeft w:val="0"/>
                                          <w:marRight w:val="0"/>
                                          <w:marTop w:val="0"/>
                                          <w:marBottom w:val="0"/>
                                          <w:divBdr>
                                            <w:top w:val="none" w:sz="0" w:space="0" w:color="auto"/>
                                            <w:left w:val="none" w:sz="0" w:space="0" w:color="auto"/>
                                            <w:bottom w:val="none" w:sz="0" w:space="0" w:color="auto"/>
                                            <w:right w:val="none" w:sz="0" w:space="0" w:color="auto"/>
                                          </w:divBdr>
                                          <w:divsChild>
                                            <w:div w:id="2137329744">
                                              <w:marLeft w:val="0"/>
                                              <w:marRight w:val="0"/>
                                              <w:marTop w:val="0"/>
                                              <w:marBottom w:val="0"/>
                                              <w:divBdr>
                                                <w:top w:val="none" w:sz="0" w:space="0" w:color="auto"/>
                                                <w:left w:val="none" w:sz="0" w:space="0" w:color="auto"/>
                                                <w:bottom w:val="none" w:sz="0" w:space="0" w:color="auto"/>
                                                <w:right w:val="none" w:sz="0" w:space="0" w:color="auto"/>
                                              </w:divBdr>
                                              <w:divsChild>
                                                <w:div w:id="323242683">
                                                  <w:marLeft w:val="0"/>
                                                  <w:marRight w:val="0"/>
                                                  <w:marTop w:val="0"/>
                                                  <w:marBottom w:val="0"/>
                                                  <w:divBdr>
                                                    <w:top w:val="none" w:sz="0" w:space="0" w:color="auto"/>
                                                    <w:left w:val="none" w:sz="0" w:space="0" w:color="auto"/>
                                                    <w:bottom w:val="none" w:sz="0" w:space="0" w:color="auto"/>
                                                    <w:right w:val="none" w:sz="0" w:space="0" w:color="auto"/>
                                                  </w:divBdr>
                                                  <w:divsChild>
                                                    <w:div w:id="1559630723">
                                                      <w:marLeft w:val="0"/>
                                                      <w:marRight w:val="0"/>
                                                      <w:marTop w:val="0"/>
                                                      <w:marBottom w:val="0"/>
                                                      <w:divBdr>
                                                        <w:top w:val="none" w:sz="0" w:space="0" w:color="auto"/>
                                                        <w:left w:val="none" w:sz="0" w:space="0" w:color="auto"/>
                                                        <w:bottom w:val="none" w:sz="0" w:space="0" w:color="auto"/>
                                                        <w:right w:val="none" w:sz="0" w:space="0" w:color="auto"/>
                                                      </w:divBdr>
                                                      <w:divsChild>
                                                        <w:div w:id="10824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938458">
                              <w:marLeft w:val="0"/>
                              <w:marRight w:val="0"/>
                              <w:marTop w:val="0"/>
                              <w:marBottom w:val="0"/>
                              <w:divBdr>
                                <w:top w:val="none" w:sz="0" w:space="0" w:color="auto"/>
                                <w:left w:val="none" w:sz="0" w:space="0" w:color="auto"/>
                                <w:bottom w:val="none" w:sz="0" w:space="0" w:color="auto"/>
                                <w:right w:val="none" w:sz="0" w:space="0" w:color="auto"/>
                              </w:divBdr>
                              <w:divsChild>
                                <w:div w:id="551960529">
                                  <w:marLeft w:val="0"/>
                                  <w:marRight w:val="0"/>
                                  <w:marTop w:val="0"/>
                                  <w:marBottom w:val="0"/>
                                  <w:divBdr>
                                    <w:top w:val="none" w:sz="0" w:space="0" w:color="auto"/>
                                    <w:left w:val="none" w:sz="0" w:space="0" w:color="auto"/>
                                    <w:bottom w:val="none" w:sz="0" w:space="0" w:color="auto"/>
                                    <w:right w:val="none" w:sz="0" w:space="0" w:color="auto"/>
                                  </w:divBdr>
                                  <w:divsChild>
                                    <w:div w:id="1530482975">
                                      <w:marLeft w:val="0"/>
                                      <w:marRight w:val="0"/>
                                      <w:marTop w:val="0"/>
                                      <w:marBottom w:val="0"/>
                                      <w:divBdr>
                                        <w:top w:val="none" w:sz="0" w:space="0" w:color="auto"/>
                                        <w:left w:val="none" w:sz="0" w:space="0" w:color="auto"/>
                                        <w:bottom w:val="none" w:sz="0" w:space="0" w:color="auto"/>
                                        <w:right w:val="none" w:sz="0" w:space="0" w:color="auto"/>
                                      </w:divBdr>
                                      <w:divsChild>
                                        <w:div w:id="651178246">
                                          <w:marLeft w:val="0"/>
                                          <w:marRight w:val="0"/>
                                          <w:marTop w:val="0"/>
                                          <w:marBottom w:val="0"/>
                                          <w:divBdr>
                                            <w:top w:val="none" w:sz="0" w:space="0" w:color="auto"/>
                                            <w:left w:val="none" w:sz="0" w:space="0" w:color="auto"/>
                                            <w:bottom w:val="none" w:sz="0" w:space="0" w:color="auto"/>
                                            <w:right w:val="none" w:sz="0" w:space="0" w:color="auto"/>
                                          </w:divBdr>
                                          <w:divsChild>
                                            <w:div w:id="483085635">
                                              <w:marLeft w:val="0"/>
                                              <w:marRight w:val="0"/>
                                              <w:marTop w:val="0"/>
                                              <w:marBottom w:val="0"/>
                                              <w:divBdr>
                                                <w:top w:val="none" w:sz="0" w:space="0" w:color="auto"/>
                                                <w:left w:val="none" w:sz="0" w:space="0" w:color="auto"/>
                                                <w:bottom w:val="none" w:sz="0" w:space="0" w:color="auto"/>
                                                <w:right w:val="none" w:sz="0" w:space="0" w:color="auto"/>
                                              </w:divBdr>
                                              <w:divsChild>
                                                <w:div w:id="1481189640">
                                                  <w:marLeft w:val="0"/>
                                                  <w:marRight w:val="0"/>
                                                  <w:marTop w:val="0"/>
                                                  <w:marBottom w:val="0"/>
                                                  <w:divBdr>
                                                    <w:top w:val="none" w:sz="0" w:space="0" w:color="auto"/>
                                                    <w:left w:val="none" w:sz="0" w:space="0" w:color="auto"/>
                                                    <w:bottom w:val="none" w:sz="0" w:space="0" w:color="auto"/>
                                                    <w:right w:val="none" w:sz="0" w:space="0" w:color="auto"/>
                                                  </w:divBdr>
                                                  <w:divsChild>
                                                    <w:div w:id="2030914581">
                                                      <w:marLeft w:val="0"/>
                                                      <w:marRight w:val="0"/>
                                                      <w:marTop w:val="0"/>
                                                      <w:marBottom w:val="0"/>
                                                      <w:divBdr>
                                                        <w:top w:val="none" w:sz="0" w:space="0" w:color="auto"/>
                                                        <w:left w:val="none" w:sz="0" w:space="0" w:color="auto"/>
                                                        <w:bottom w:val="none" w:sz="0" w:space="0" w:color="auto"/>
                                                        <w:right w:val="none" w:sz="0" w:space="0" w:color="auto"/>
                                                      </w:divBdr>
                                                      <w:divsChild>
                                                        <w:div w:id="17078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2027396">
      <w:bodyDiv w:val="1"/>
      <w:marLeft w:val="0"/>
      <w:marRight w:val="0"/>
      <w:marTop w:val="0"/>
      <w:marBottom w:val="0"/>
      <w:divBdr>
        <w:top w:val="none" w:sz="0" w:space="0" w:color="auto"/>
        <w:left w:val="none" w:sz="0" w:space="0" w:color="auto"/>
        <w:bottom w:val="none" w:sz="0" w:space="0" w:color="auto"/>
        <w:right w:val="none" w:sz="0" w:space="0" w:color="auto"/>
      </w:divBdr>
      <w:divsChild>
        <w:div w:id="282075901">
          <w:marLeft w:val="0"/>
          <w:marRight w:val="0"/>
          <w:marTop w:val="0"/>
          <w:marBottom w:val="0"/>
          <w:divBdr>
            <w:top w:val="none" w:sz="0" w:space="0" w:color="auto"/>
            <w:left w:val="none" w:sz="0" w:space="0" w:color="auto"/>
            <w:bottom w:val="none" w:sz="0" w:space="0" w:color="auto"/>
            <w:right w:val="none" w:sz="0" w:space="0" w:color="auto"/>
          </w:divBdr>
          <w:divsChild>
            <w:div w:id="430974756">
              <w:marLeft w:val="0"/>
              <w:marRight w:val="0"/>
              <w:marTop w:val="0"/>
              <w:marBottom w:val="0"/>
              <w:divBdr>
                <w:top w:val="none" w:sz="0" w:space="0" w:color="auto"/>
                <w:left w:val="none" w:sz="0" w:space="0" w:color="auto"/>
                <w:bottom w:val="none" w:sz="0" w:space="0" w:color="auto"/>
                <w:right w:val="none" w:sz="0" w:space="0" w:color="auto"/>
              </w:divBdr>
              <w:divsChild>
                <w:div w:id="1679696092">
                  <w:marLeft w:val="-225"/>
                  <w:marRight w:val="-225"/>
                  <w:marTop w:val="0"/>
                  <w:marBottom w:val="0"/>
                  <w:divBdr>
                    <w:top w:val="none" w:sz="0" w:space="0" w:color="auto"/>
                    <w:left w:val="none" w:sz="0" w:space="0" w:color="auto"/>
                    <w:bottom w:val="none" w:sz="0" w:space="0" w:color="auto"/>
                    <w:right w:val="none" w:sz="0" w:space="0" w:color="auto"/>
                  </w:divBdr>
                  <w:divsChild>
                    <w:div w:id="1164785270">
                      <w:marLeft w:val="0"/>
                      <w:marRight w:val="0"/>
                      <w:marTop w:val="0"/>
                      <w:marBottom w:val="0"/>
                      <w:divBdr>
                        <w:top w:val="none" w:sz="0" w:space="0" w:color="auto"/>
                        <w:left w:val="none" w:sz="0" w:space="0" w:color="auto"/>
                        <w:bottom w:val="none" w:sz="0" w:space="0" w:color="auto"/>
                        <w:right w:val="none" w:sz="0" w:space="0" w:color="auto"/>
                      </w:divBdr>
                      <w:divsChild>
                        <w:div w:id="382102551">
                          <w:marLeft w:val="0"/>
                          <w:marRight w:val="0"/>
                          <w:marTop w:val="0"/>
                          <w:marBottom w:val="0"/>
                          <w:divBdr>
                            <w:top w:val="none" w:sz="0" w:space="0" w:color="auto"/>
                            <w:left w:val="none" w:sz="0" w:space="0" w:color="auto"/>
                            <w:bottom w:val="none" w:sz="0" w:space="0" w:color="auto"/>
                            <w:right w:val="none" w:sz="0" w:space="0" w:color="auto"/>
                          </w:divBdr>
                          <w:divsChild>
                            <w:div w:id="5463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023371">
          <w:marLeft w:val="0"/>
          <w:marRight w:val="0"/>
          <w:marTop w:val="0"/>
          <w:marBottom w:val="0"/>
          <w:divBdr>
            <w:top w:val="none" w:sz="0" w:space="0" w:color="auto"/>
            <w:left w:val="none" w:sz="0" w:space="0" w:color="auto"/>
            <w:bottom w:val="none" w:sz="0" w:space="0" w:color="auto"/>
            <w:right w:val="none" w:sz="0" w:space="0" w:color="auto"/>
          </w:divBdr>
          <w:divsChild>
            <w:div w:id="682558016">
              <w:marLeft w:val="0"/>
              <w:marRight w:val="0"/>
              <w:marTop w:val="0"/>
              <w:marBottom w:val="0"/>
              <w:divBdr>
                <w:top w:val="none" w:sz="0" w:space="0" w:color="auto"/>
                <w:left w:val="none" w:sz="0" w:space="0" w:color="auto"/>
                <w:bottom w:val="none" w:sz="0" w:space="0" w:color="auto"/>
                <w:right w:val="none" w:sz="0" w:space="0" w:color="auto"/>
              </w:divBdr>
              <w:divsChild>
                <w:div w:id="1526407114">
                  <w:marLeft w:val="0"/>
                  <w:marRight w:val="0"/>
                  <w:marTop w:val="0"/>
                  <w:marBottom w:val="0"/>
                  <w:divBdr>
                    <w:top w:val="none" w:sz="0" w:space="0" w:color="auto"/>
                    <w:left w:val="none" w:sz="0" w:space="0" w:color="auto"/>
                    <w:bottom w:val="none" w:sz="0" w:space="0" w:color="auto"/>
                    <w:right w:val="none" w:sz="0" w:space="0" w:color="auto"/>
                  </w:divBdr>
                  <w:divsChild>
                    <w:div w:id="1100107680">
                      <w:marLeft w:val="0"/>
                      <w:marRight w:val="0"/>
                      <w:marTop w:val="0"/>
                      <w:marBottom w:val="0"/>
                      <w:divBdr>
                        <w:top w:val="none" w:sz="0" w:space="0" w:color="auto"/>
                        <w:left w:val="none" w:sz="0" w:space="0" w:color="auto"/>
                        <w:bottom w:val="none" w:sz="0" w:space="0" w:color="auto"/>
                        <w:right w:val="none" w:sz="0" w:space="0" w:color="auto"/>
                      </w:divBdr>
                      <w:divsChild>
                        <w:div w:id="145125969">
                          <w:marLeft w:val="0"/>
                          <w:marRight w:val="0"/>
                          <w:marTop w:val="0"/>
                          <w:marBottom w:val="0"/>
                          <w:divBdr>
                            <w:top w:val="none" w:sz="0" w:space="0" w:color="auto"/>
                            <w:left w:val="none" w:sz="0" w:space="0" w:color="auto"/>
                            <w:bottom w:val="none" w:sz="0" w:space="0" w:color="auto"/>
                            <w:right w:val="none" w:sz="0" w:space="0" w:color="auto"/>
                          </w:divBdr>
                          <w:divsChild>
                            <w:div w:id="1729262552">
                              <w:marLeft w:val="0"/>
                              <w:marRight w:val="150"/>
                              <w:marTop w:val="0"/>
                              <w:marBottom w:val="0"/>
                              <w:divBdr>
                                <w:top w:val="none" w:sz="0" w:space="0" w:color="auto"/>
                                <w:left w:val="none" w:sz="0" w:space="0" w:color="auto"/>
                                <w:bottom w:val="none" w:sz="0" w:space="0" w:color="auto"/>
                                <w:right w:val="none" w:sz="0" w:space="0" w:color="auto"/>
                              </w:divBdr>
                            </w:div>
                            <w:div w:id="1504391450">
                              <w:marLeft w:val="0"/>
                              <w:marRight w:val="150"/>
                              <w:marTop w:val="0"/>
                              <w:marBottom w:val="0"/>
                              <w:divBdr>
                                <w:top w:val="none" w:sz="0" w:space="0" w:color="auto"/>
                                <w:left w:val="none" w:sz="0" w:space="0" w:color="auto"/>
                                <w:bottom w:val="none" w:sz="0" w:space="0" w:color="auto"/>
                                <w:right w:val="none" w:sz="0" w:space="0" w:color="auto"/>
                              </w:divBdr>
                            </w:div>
                            <w:div w:id="1170481440">
                              <w:marLeft w:val="0"/>
                              <w:marRight w:val="150"/>
                              <w:marTop w:val="0"/>
                              <w:marBottom w:val="0"/>
                              <w:divBdr>
                                <w:top w:val="none" w:sz="0" w:space="0" w:color="auto"/>
                                <w:left w:val="none" w:sz="0" w:space="0" w:color="auto"/>
                                <w:bottom w:val="none" w:sz="0" w:space="0" w:color="auto"/>
                                <w:right w:val="none" w:sz="0" w:space="0" w:color="auto"/>
                              </w:divBdr>
                            </w:div>
                            <w:div w:id="1510415045">
                              <w:marLeft w:val="0"/>
                              <w:marRight w:val="150"/>
                              <w:marTop w:val="0"/>
                              <w:marBottom w:val="0"/>
                              <w:divBdr>
                                <w:top w:val="none" w:sz="0" w:space="0" w:color="auto"/>
                                <w:left w:val="none" w:sz="0" w:space="0" w:color="auto"/>
                                <w:bottom w:val="none" w:sz="0" w:space="0" w:color="auto"/>
                                <w:right w:val="none" w:sz="0" w:space="0" w:color="auto"/>
                              </w:divBdr>
                            </w:div>
                            <w:div w:id="321352064">
                              <w:marLeft w:val="0"/>
                              <w:marRight w:val="150"/>
                              <w:marTop w:val="0"/>
                              <w:marBottom w:val="0"/>
                              <w:divBdr>
                                <w:top w:val="none" w:sz="0" w:space="0" w:color="auto"/>
                                <w:left w:val="none" w:sz="0" w:space="0" w:color="auto"/>
                                <w:bottom w:val="none" w:sz="0" w:space="0" w:color="auto"/>
                                <w:right w:val="none" w:sz="0" w:space="0" w:color="auto"/>
                              </w:divBdr>
                            </w:div>
                            <w:div w:id="1438594801">
                              <w:marLeft w:val="0"/>
                              <w:marRight w:val="150"/>
                              <w:marTop w:val="0"/>
                              <w:marBottom w:val="0"/>
                              <w:divBdr>
                                <w:top w:val="none" w:sz="0" w:space="0" w:color="auto"/>
                                <w:left w:val="none" w:sz="0" w:space="0" w:color="auto"/>
                                <w:bottom w:val="none" w:sz="0" w:space="0" w:color="auto"/>
                                <w:right w:val="none" w:sz="0" w:space="0" w:color="auto"/>
                              </w:divBdr>
                            </w:div>
                            <w:div w:id="1166826624">
                              <w:marLeft w:val="0"/>
                              <w:marRight w:val="150"/>
                              <w:marTop w:val="0"/>
                              <w:marBottom w:val="0"/>
                              <w:divBdr>
                                <w:top w:val="none" w:sz="0" w:space="0" w:color="auto"/>
                                <w:left w:val="none" w:sz="0" w:space="0" w:color="auto"/>
                                <w:bottom w:val="none" w:sz="0" w:space="0" w:color="auto"/>
                                <w:right w:val="none" w:sz="0" w:space="0" w:color="auto"/>
                              </w:divBdr>
                            </w:div>
                            <w:div w:id="1073696779">
                              <w:marLeft w:val="0"/>
                              <w:marRight w:val="150"/>
                              <w:marTop w:val="0"/>
                              <w:marBottom w:val="0"/>
                              <w:divBdr>
                                <w:top w:val="none" w:sz="0" w:space="0" w:color="auto"/>
                                <w:left w:val="none" w:sz="0" w:space="0" w:color="auto"/>
                                <w:bottom w:val="none" w:sz="0" w:space="0" w:color="auto"/>
                                <w:right w:val="none" w:sz="0" w:space="0" w:color="auto"/>
                              </w:divBdr>
                            </w:div>
                            <w:div w:id="1485587162">
                              <w:marLeft w:val="0"/>
                              <w:marRight w:val="150"/>
                              <w:marTop w:val="0"/>
                              <w:marBottom w:val="0"/>
                              <w:divBdr>
                                <w:top w:val="none" w:sz="0" w:space="0" w:color="auto"/>
                                <w:left w:val="none" w:sz="0" w:space="0" w:color="auto"/>
                                <w:bottom w:val="none" w:sz="0" w:space="0" w:color="auto"/>
                                <w:right w:val="none" w:sz="0" w:space="0" w:color="auto"/>
                              </w:divBdr>
                            </w:div>
                            <w:div w:id="1203322962">
                              <w:marLeft w:val="0"/>
                              <w:marRight w:val="150"/>
                              <w:marTop w:val="0"/>
                              <w:marBottom w:val="0"/>
                              <w:divBdr>
                                <w:top w:val="none" w:sz="0" w:space="0" w:color="auto"/>
                                <w:left w:val="none" w:sz="0" w:space="0" w:color="auto"/>
                                <w:bottom w:val="none" w:sz="0" w:space="0" w:color="auto"/>
                                <w:right w:val="none" w:sz="0" w:space="0" w:color="auto"/>
                              </w:divBdr>
                            </w:div>
                            <w:div w:id="743725992">
                              <w:marLeft w:val="0"/>
                              <w:marRight w:val="150"/>
                              <w:marTop w:val="0"/>
                              <w:marBottom w:val="0"/>
                              <w:divBdr>
                                <w:top w:val="none" w:sz="0" w:space="0" w:color="auto"/>
                                <w:left w:val="none" w:sz="0" w:space="0" w:color="auto"/>
                                <w:bottom w:val="none" w:sz="0" w:space="0" w:color="auto"/>
                                <w:right w:val="none" w:sz="0" w:space="0" w:color="auto"/>
                              </w:divBdr>
                            </w:div>
                            <w:div w:id="1577587183">
                              <w:marLeft w:val="0"/>
                              <w:marRight w:val="150"/>
                              <w:marTop w:val="0"/>
                              <w:marBottom w:val="0"/>
                              <w:divBdr>
                                <w:top w:val="none" w:sz="0" w:space="0" w:color="auto"/>
                                <w:left w:val="none" w:sz="0" w:space="0" w:color="auto"/>
                                <w:bottom w:val="none" w:sz="0" w:space="0" w:color="auto"/>
                                <w:right w:val="none" w:sz="0" w:space="0" w:color="auto"/>
                              </w:divBdr>
                            </w:div>
                            <w:div w:id="316616825">
                              <w:marLeft w:val="0"/>
                              <w:marRight w:val="150"/>
                              <w:marTop w:val="0"/>
                              <w:marBottom w:val="0"/>
                              <w:divBdr>
                                <w:top w:val="none" w:sz="0" w:space="0" w:color="auto"/>
                                <w:left w:val="none" w:sz="0" w:space="0" w:color="auto"/>
                                <w:bottom w:val="none" w:sz="0" w:space="0" w:color="auto"/>
                                <w:right w:val="none" w:sz="0" w:space="0" w:color="auto"/>
                              </w:divBdr>
                            </w:div>
                            <w:div w:id="6807453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903132">
          <w:marLeft w:val="0"/>
          <w:marRight w:val="0"/>
          <w:marTop w:val="0"/>
          <w:marBottom w:val="0"/>
          <w:divBdr>
            <w:top w:val="none" w:sz="0" w:space="0" w:color="auto"/>
            <w:left w:val="none" w:sz="0" w:space="0" w:color="auto"/>
            <w:bottom w:val="single" w:sz="6" w:space="0" w:color="1E5156"/>
            <w:right w:val="none" w:sz="0" w:space="0" w:color="auto"/>
          </w:divBdr>
          <w:divsChild>
            <w:div w:id="1919434599">
              <w:marLeft w:val="0"/>
              <w:marRight w:val="0"/>
              <w:marTop w:val="0"/>
              <w:marBottom w:val="0"/>
              <w:divBdr>
                <w:top w:val="none" w:sz="0" w:space="0" w:color="auto"/>
                <w:left w:val="none" w:sz="0" w:space="0" w:color="auto"/>
                <w:bottom w:val="none" w:sz="0" w:space="0" w:color="auto"/>
                <w:right w:val="none" w:sz="0" w:space="0" w:color="auto"/>
              </w:divBdr>
              <w:divsChild>
                <w:div w:id="20747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36857">
          <w:marLeft w:val="0"/>
          <w:marRight w:val="0"/>
          <w:marTop w:val="0"/>
          <w:marBottom w:val="0"/>
          <w:divBdr>
            <w:top w:val="none" w:sz="0" w:space="0" w:color="auto"/>
            <w:left w:val="none" w:sz="0" w:space="0" w:color="auto"/>
            <w:bottom w:val="none" w:sz="0" w:space="0" w:color="auto"/>
            <w:right w:val="none" w:sz="0" w:space="0" w:color="auto"/>
          </w:divBdr>
        </w:div>
        <w:div w:id="523636147">
          <w:marLeft w:val="0"/>
          <w:marRight w:val="0"/>
          <w:marTop w:val="0"/>
          <w:marBottom w:val="0"/>
          <w:divBdr>
            <w:top w:val="none" w:sz="0" w:space="0" w:color="auto"/>
            <w:left w:val="none" w:sz="0" w:space="0" w:color="auto"/>
            <w:bottom w:val="none" w:sz="0" w:space="0" w:color="auto"/>
            <w:right w:val="none" w:sz="0" w:space="0" w:color="auto"/>
          </w:divBdr>
          <w:divsChild>
            <w:div w:id="1243642449">
              <w:marLeft w:val="-225"/>
              <w:marRight w:val="-225"/>
              <w:marTop w:val="0"/>
              <w:marBottom w:val="0"/>
              <w:divBdr>
                <w:top w:val="none" w:sz="0" w:space="0" w:color="auto"/>
                <w:left w:val="none" w:sz="0" w:space="0" w:color="auto"/>
                <w:bottom w:val="none" w:sz="0" w:space="0" w:color="auto"/>
                <w:right w:val="none" w:sz="0" w:space="0" w:color="auto"/>
              </w:divBdr>
              <w:divsChild>
                <w:div w:id="19423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6925">
          <w:marLeft w:val="-225"/>
          <w:marRight w:val="-225"/>
          <w:marTop w:val="0"/>
          <w:marBottom w:val="0"/>
          <w:divBdr>
            <w:top w:val="none" w:sz="0" w:space="0" w:color="auto"/>
            <w:left w:val="none" w:sz="0" w:space="0" w:color="auto"/>
            <w:bottom w:val="none" w:sz="0" w:space="0" w:color="auto"/>
            <w:right w:val="none" w:sz="0" w:space="0" w:color="auto"/>
          </w:divBdr>
          <w:divsChild>
            <w:div w:id="1465541486">
              <w:marLeft w:val="0"/>
              <w:marRight w:val="0"/>
              <w:marTop w:val="0"/>
              <w:marBottom w:val="0"/>
              <w:divBdr>
                <w:top w:val="none" w:sz="0" w:space="0" w:color="auto"/>
                <w:left w:val="none" w:sz="0" w:space="0" w:color="auto"/>
                <w:bottom w:val="none" w:sz="0" w:space="0" w:color="auto"/>
                <w:right w:val="none" w:sz="0" w:space="0" w:color="auto"/>
              </w:divBdr>
              <w:divsChild>
                <w:div w:id="543907412">
                  <w:marLeft w:val="0"/>
                  <w:marRight w:val="0"/>
                  <w:marTop w:val="0"/>
                  <w:marBottom w:val="0"/>
                  <w:divBdr>
                    <w:top w:val="none" w:sz="0" w:space="0" w:color="auto"/>
                    <w:left w:val="none" w:sz="0" w:space="0" w:color="auto"/>
                    <w:bottom w:val="none" w:sz="0" w:space="0" w:color="auto"/>
                    <w:right w:val="none" w:sz="0" w:space="0" w:color="auto"/>
                  </w:divBdr>
                  <w:divsChild>
                    <w:div w:id="1514807529">
                      <w:marLeft w:val="0"/>
                      <w:marRight w:val="0"/>
                      <w:marTop w:val="0"/>
                      <w:marBottom w:val="0"/>
                      <w:divBdr>
                        <w:top w:val="none" w:sz="0" w:space="0" w:color="auto"/>
                        <w:left w:val="none" w:sz="0" w:space="0" w:color="auto"/>
                        <w:bottom w:val="none" w:sz="0" w:space="0" w:color="auto"/>
                        <w:right w:val="none" w:sz="0" w:space="0" w:color="auto"/>
                      </w:divBdr>
                      <w:divsChild>
                        <w:div w:id="1509901983">
                          <w:marLeft w:val="0"/>
                          <w:marRight w:val="0"/>
                          <w:marTop w:val="0"/>
                          <w:marBottom w:val="0"/>
                          <w:divBdr>
                            <w:top w:val="none" w:sz="0" w:space="0" w:color="auto"/>
                            <w:left w:val="none" w:sz="0" w:space="0" w:color="auto"/>
                            <w:bottom w:val="none" w:sz="0" w:space="0" w:color="auto"/>
                            <w:right w:val="none" w:sz="0" w:space="0" w:color="auto"/>
                          </w:divBdr>
                          <w:divsChild>
                            <w:div w:id="767770355">
                              <w:marLeft w:val="0"/>
                              <w:marRight w:val="0"/>
                              <w:marTop w:val="0"/>
                              <w:marBottom w:val="0"/>
                              <w:divBdr>
                                <w:top w:val="none" w:sz="0" w:space="0" w:color="auto"/>
                                <w:left w:val="none" w:sz="0" w:space="0" w:color="auto"/>
                                <w:bottom w:val="none" w:sz="0" w:space="0" w:color="auto"/>
                                <w:right w:val="none" w:sz="0" w:space="0" w:color="auto"/>
                              </w:divBdr>
                              <w:divsChild>
                                <w:div w:id="343821418">
                                  <w:marLeft w:val="0"/>
                                  <w:marRight w:val="0"/>
                                  <w:marTop w:val="0"/>
                                  <w:marBottom w:val="0"/>
                                  <w:divBdr>
                                    <w:top w:val="none" w:sz="0" w:space="0" w:color="auto"/>
                                    <w:left w:val="none" w:sz="0" w:space="0" w:color="auto"/>
                                    <w:bottom w:val="none" w:sz="0" w:space="0" w:color="auto"/>
                                    <w:right w:val="none" w:sz="0" w:space="0" w:color="auto"/>
                                  </w:divBdr>
                                  <w:divsChild>
                                    <w:div w:id="290718003">
                                      <w:marLeft w:val="0"/>
                                      <w:marRight w:val="0"/>
                                      <w:marTop w:val="0"/>
                                      <w:marBottom w:val="0"/>
                                      <w:divBdr>
                                        <w:top w:val="none" w:sz="0" w:space="0" w:color="auto"/>
                                        <w:left w:val="none" w:sz="0" w:space="0" w:color="auto"/>
                                        <w:bottom w:val="none" w:sz="0" w:space="0" w:color="auto"/>
                                        <w:right w:val="none" w:sz="0" w:space="0" w:color="auto"/>
                                      </w:divBdr>
                                      <w:divsChild>
                                        <w:div w:id="1544781213">
                                          <w:marLeft w:val="0"/>
                                          <w:marRight w:val="0"/>
                                          <w:marTop w:val="0"/>
                                          <w:marBottom w:val="0"/>
                                          <w:divBdr>
                                            <w:top w:val="none" w:sz="0" w:space="0" w:color="auto"/>
                                            <w:left w:val="none" w:sz="0" w:space="0" w:color="auto"/>
                                            <w:bottom w:val="none" w:sz="0" w:space="0" w:color="auto"/>
                                            <w:right w:val="none" w:sz="0" w:space="0" w:color="auto"/>
                                          </w:divBdr>
                                          <w:divsChild>
                                            <w:div w:id="401801235">
                                              <w:marLeft w:val="0"/>
                                              <w:marRight w:val="0"/>
                                              <w:marTop w:val="0"/>
                                              <w:marBottom w:val="0"/>
                                              <w:divBdr>
                                                <w:top w:val="none" w:sz="0" w:space="0" w:color="auto"/>
                                                <w:left w:val="none" w:sz="0" w:space="0" w:color="auto"/>
                                                <w:bottom w:val="none" w:sz="0" w:space="0" w:color="auto"/>
                                                <w:right w:val="none" w:sz="0" w:space="0" w:color="auto"/>
                                              </w:divBdr>
                                              <w:divsChild>
                                                <w:div w:id="1450660540">
                                                  <w:marLeft w:val="0"/>
                                                  <w:marRight w:val="0"/>
                                                  <w:marTop w:val="0"/>
                                                  <w:marBottom w:val="0"/>
                                                  <w:divBdr>
                                                    <w:top w:val="none" w:sz="0" w:space="0" w:color="auto"/>
                                                    <w:left w:val="none" w:sz="0" w:space="0" w:color="auto"/>
                                                    <w:bottom w:val="none" w:sz="0" w:space="0" w:color="auto"/>
                                                    <w:right w:val="none" w:sz="0" w:space="0" w:color="auto"/>
                                                  </w:divBdr>
                                                  <w:divsChild>
                                                    <w:div w:id="865946928">
                                                      <w:marLeft w:val="0"/>
                                                      <w:marRight w:val="0"/>
                                                      <w:marTop w:val="0"/>
                                                      <w:marBottom w:val="0"/>
                                                      <w:divBdr>
                                                        <w:top w:val="none" w:sz="0" w:space="0" w:color="auto"/>
                                                        <w:left w:val="none" w:sz="0" w:space="0" w:color="auto"/>
                                                        <w:bottom w:val="none" w:sz="0" w:space="0" w:color="auto"/>
                                                        <w:right w:val="none" w:sz="0" w:space="0" w:color="auto"/>
                                                      </w:divBdr>
                                                      <w:divsChild>
                                                        <w:div w:id="5446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264635">
                              <w:marLeft w:val="0"/>
                              <w:marRight w:val="0"/>
                              <w:marTop w:val="0"/>
                              <w:marBottom w:val="0"/>
                              <w:divBdr>
                                <w:top w:val="none" w:sz="0" w:space="0" w:color="auto"/>
                                <w:left w:val="none" w:sz="0" w:space="0" w:color="auto"/>
                                <w:bottom w:val="none" w:sz="0" w:space="0" w:color="auto"/>
                                <w:right w:val="none" w:sz="0" w:space="0" w:color="auto"/>
                              </w:divBdr>
                              <w:divsChild>
                                <w:div w:id="1235356271">
                                  <w:marLeft w:val="0"/>
                                  <w:marRight w:val="0"/>
                                  <w:marTop w:val="0"/>
                                  <w:marBottom w:val="0"/>
                                  <w:divBdr>
                                    <w:top w:val="none" w:sz="0" w:space="0" w:color="auto"/>
                                    <w:left w:val="none" w:sz="0" w:space="0" w:color="auto"/>
                                    <w:bottom w:val="none" w:sz="0" w:space="0" w:color="auto"/>
                                    <w:right w:val="none" w:sz="0" w:space="0" w:color="auto"/>
                                  </w:divBdr>
                                  <w:divsChild>
                                    <w:div w:id="416446461">
                                      <w:marLeft w:val="0"/>
                                      <w:marRight w:val="0"/>
                                      <w:marTop w:val="0"/>
                                      <w:marBottom w:val="0"/>
                                      <w:divBdr>
                                        <w:top w:val="none" w:sz="0" w:space="0" w:color="auto"/>
                                        <w:left w:val="none" w:sz="0" w:space="0" w:color="auto"/>
                                        <w:bottom w:val="none" w:sz="0" w:space="0" w:color="auto"/>
                                        <w:right w:val="none" w:sz="0" w:space="0" w:color="auto"/>
                                      </w:divBdr>
                                      <w:divsChild>
                                        <w:div w:id="839976370">
                                          <w:marLeft w:val="0"/>
                                          <w:marRight w:val="0"/>
                                          <w:marTop w:val="0"/>
                                          <w:marBottom w:val="0"/>
                                          <w:divBdr>
                                            <w:top w:val="none" w:sz="0" w:space="0" w:color="auto"/>
                                            <w:left w:val="none" w:sz="0" w:space="0" w:color="auto"/>
                                            <w:bottom w:val="none" w:sz="0" w:space="0" w:color="auto"/>
                                            <w:right w:val="none" w:sz="0" w:space="0" w:color="auto"/>
                                          </w:divBdr>
                                          <w:divsChild>
                                            <w:div w:id="392387835">
                                              <w:marLeft w:val="0"/>
                                              <w:marRight w:val="0"/>
                                              <w:marTop w:val="0"/>
                                              <w:marBottom w:val="0"/>
                                              <w:divBdr>
                                                <w:top w:val="none" w:sz="0" w:space="0" w:color="auto"/>
                                                <w:left w:val="none" w:sz="0" w:space="0" w:color="auto"/>
                                                <w:bottom w:val="none" w:sz="0" w:space="0" w:color="auto"/>
                                                <w:right w:val="none" w:sz="0" w:space="0" w:color="auto"/>
                                              </w:divBdr>
                                              <w:divsChild>
                                                <w:div w:id="1699621935">
                                                  <w:marLeft w:val="0"/>
                                                  <w:marRight w:val="0"/>
                                                  <w:marTop w:val="0"/>
                                                  <w:marBottom w:val="0"/>
                                                  <w:divBdr>
                                                    <w:top w:val="none" w:sz="0" w:space="0" w:color="auto"/>
                                                    <w:left w:val="none" w:sz="0" w:space="0" w:color="auto"/>
                                                    <w:bottom w:val="none" w:sz="0" w:space="0" w:color="auto"/>
                                                    <w:right w:val="none" w:sz="0" w:space="0" w:color="auto"/>
                                                  </w:divBdr>
                                                  <w:divsChild>
                                                    <w:div w:id="2016493431">
                                                      <w:marLeft w:val="0"/>
                                                      <w:marRight w:val="0"/>
                                                      <w:marTop w:val="0"/>
                                                      <w:marBottom w:val="0"/>
                                                      <w:divBdr>
                                                        <w:top w:val="none" w:sz="0" w:space="0" w:color="auto"/>
                                                        <w:left w:val="none" w:sz="0" w:space="0" w:color="auto"/>
                                                        <w:bottom w:val="none" w:sz="0" w:space="0" w:color="auto"/>
                                                        <w:right w:val="none" w:sz="0" w:space="0" w:color="auto"/>
                                                      </w:divBdr>
                                                      <w:divsChild>
                                                        <w:div w:id="21059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549380">
                              <w:marLeft w:val="0"/>
                              <w:marRight w:val="0"/>
                              <w:marTop w:val="0"/>
                              <w:marBottom w:val="0"/>
                              <w:divBdr>
                                <w:top w:val="none" w:sz="0" w:space="0" w:color="auto"/>
                                <w:left w:val="none" w:sz="0" w:space="0" w:color="auto"/>
                                <w:bottom w:val="none" w:sz="0" w:space="0" w:color="auto"/>
                                <w:right w:val="none" w:sz="0" w:space="0" w:color="auto"/>
                              </w:divBdr>
                              <w:divsChild>
                                <w:div w:id="1156843940">
                                  <w:marLeft w:val="0"/>
                                  <w:marRight w:val="0"/>
                                  <w:marTop w:val="0"/>
                                  <w:marBottom w:val="0"/>
                                  <w:divBdr>
                                    <w:top w:val="none" w:sz="0" w:space="0" w:color="auto"/>
                                    <w:left w:val="none" w:sz="0" w:space="0" w:color="auto"/>
                                    <w:bottom w:val="none" w:sz="0" w:space="0" w:color="auto"/>
                                    <w:right w:val="none" w:sz="0" w:space="0" w:color="auto"/>
                                  </w:divBdr>
                                  <w:divsChild>
                                    <w:div w:id="1465350364">
                                      <w:marLeft w:val="0"/>
                                      <w:marRight w:val="0"/>
                                      <w:marTop w:val="0"/>
                                      <w:marBottom w:val="0"/>
                                      <w:divBdr>
                                        <w:top w:val="none" w:sz="0" w:space="0" w:color="auto"/>
                                        <w:left w:val="none" w:sz="0" w:space="0" w:color="auto"/>
                                        <w:bottom w:val="none" w:sz="0" w:space="0" w:color="auto"/>
                                        <w:right w:val="none" w:sz="0" w:space="0" w:color="auto"/>
                                      </w:divBdr>
                                      <w:divsChild>
                                        <w:div w:id="1127049766">
                                          <w:marLeft w:val="0"/>
                                          <w:marRight w:val="0"/>
                                          <w:marTop w:val="0"/>
                                          <w:marBottom w:val="0"/>
                                          <w:divBdr>
                                            <w:top w:val="none" w:sz="0" w:space="0" w:color="auto"/>
                                            <w:left w:val="none" w:sz="0" w:space="0" w:color="auto"/>
                                            <w:bottom w:val="none" w:sz="0" w:space="0" w:color="auto"/>
                                            <w:right w:val="none" w:sz="0" w:space="0" w:color="auto"/>
                                          </w:divBdr>
                                          <w:divsChild>
                                            <w:div w:id="248271813">
                                              <w:marLeft w:val="0"/>
                                              <w:marRight w:val="0"/>
                                              <w:marTop w:val="0"/>
                                              <w:marBottom w:val="0"/>
                                              <w:divBdr>
                                                <w:top w:val="none" w:sz="0" w:space="0" w:color="auto"/>
                                                <w:left w:val="none" w:sz="0" w:space="0" w:color="auto"/>
                                                <w:bottom w:val="none" w:sz="0" w:space="0" w:color="auto"/>
                                                <w:right w:val="none" w:sz="0" w:space="0" w:color="auto"/>
                                              </w:divBdr>
                                              <w:divsChild>
                                                <w:div w:id="1862354626">
                                                  <w:marLeft w:val="0"/>
                                                  <w:marRight w:val="0"/>
                                                  <w:marTop w:val="0"/>
                                                  <w:marBottom w:val="0"/>
                                                  <w:divBdr>
                                                    <w:top w:val="none" w:sz="0" w:space="0" w:color="auto"/>
                                                    <w:left w:val="none" w:sz="0" w:space="0" w:color="auto"/>
                                                    <w:bottom w:val="none" w:sz="0" w:space="0" w:color="auto"/>
                                                    <w:right w:val="none" w:sz="0" w:space="0" w:color="auto"/>
                                                  </w:divBdr>
                                                  <w:divsChild>
                                                    <w:div w:id="1022701838">
                                                      <w:marLeft w:val="0"/>
                                                      <w:marRight w:val="0"/>
                                                      <w:marTop w:val="0"/>
                                                      <w:marBottom w:val="0"/>
                                                      <w:divBdr>
                                                        <w:top w:val="none" w:sz="0" w:space="0" w:color="auto"/>
                                                        <w:left w:val="none" w:sz="0" w:space="0" w:color="auto"/>
                                                        <w:bottom w:val="none" w:sz="0" w:space="0" w:color="auto"/>
                                                        <w:right w:val="none" w:sz="0" w:space="0" w:color="auto"/>
                                                      </w:divBdr>
                                                      <w:divsChild>
                                                        <w:div w:id="19737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949432">
                              <w:marLeft w:val="0"/>
                              <w:marRight w:val="0"/>
                              <w:marTop w:val="0"/>
                              <w:marBottom w:val="0"/>
                              <w:divBdr>
                                <w:top w:val="none" w:sz="0" w:space="0" w:color="auto"/>
                                <w:left w:val="none" w:sz="0" w:space="0" w:color="auto"/>
                                <w:bottom w:val="none" w:sz="0" w:space="0" w:color="auto"/>
                                <w:right w:val="none" w:sz="0" w:space="0" w:color="auto"/>
                              </w:divBdr>
                              <w:divsChild>
                                <w:div w:id="735468501">
                                  <w:marLeft w:val="0"/>
                                  <w:marRight w:val="0"/>
                                  <w:marTop w:val="0"/>
                                  <w:marBottom w:val="0"/>
                                  <w:divBdr>
                                    <w:top w:val="none" w:sz="0" w:space="0" w:color="auto"/>
                                    <w:left w:val="none" w:sz="0" w:space="0" w:color="auto"/>
                                    <w:bottom w:val="none" w:sz="0" w:space="0" w:color="auto"/>
                                    <w:right w:val="none" w:sz="0" w:space="0" w:color="auto"/>
                                  </w:divBdr>
                                  <w:divsChild>
                                    <w:div w:id="1019743804">
                                      <w:marLeft w:val="0"/>
                                      <w:marRight w:val="0"/>
                                      <w:marTop w:val="0"/>
                                      <w:marBottom w:val="0"/>
                                      <w:divBdr>
                                        <w:top w:val="none" w:sz="0" w:space="0" w:color="auto"/>
                                        <w:left w:val="none" w:sz="0" w:space="0" w:color="auto"/>
                                        <w:bottom w:val="none" w:sz="0" w:space="0" w:color="auto"/>
                                        <w:right w:val="none" w:sz="0" w:space="0" w:color="auto"/>
                                      </w:divBdr>
                                      <w:divsChild>
                                        <w:div w:id="218323465">
                                          <w:marLeft w:val="0"/>
                                          <w:marRight w:val="0"/>
                                          <w:marTop w:val="0"/>
                                          <w:marBottom w:val="0"/>
                                          <w:divBdr>
                                            <w:top w:val="none" w:sz="0" w:space="0" w:color="auto"/>
                                            <w:left w:val="none" w:sz="0" w:space="0" w:color="auto"/>
                                            <w:bottom w:val="none" w:sz="0" w:space="0" w:color="auto"/>
                                            <w:right w:val="none" w:sz="0" w:space="0" w:color="auto"/>
                                          </w:divBdr>
                                          <w:divsChild>
                                            <w:div w:id="1544555511">
                                              <w:marLeft w:val="0"/>
                                              <w:marRight w:val="0"/>
                                              <w:marTop w:val="0"/>
                                              <w:marBottom w:val="0"/>
                                              <w:divBdr>
                                                <w:top w:val="none" w:sz="0" w:space="0" w:color="auto"/>
                                                <w:left w:val="none" w:sz="0" w:space="0" w:color="auto"/>
                                                <w:bottom w:val="none" w:sz="0" w:space="0" w:color="auto"/>
                                                <w:right w:val="none" w:sz="0" w:space="0" w:color="auto"/>
                                              </w:divBdr>
                                              <w:divsChild>
                                                <w:div w:id="822740574">
                                                  <w:marLeft w:val="0"/>
                                                  <w:marRight w:val="0"/>
                                                  <w:marTop w:val="0"/>
                                                  <w:marBottom w:val="0"/>
                                                  <w:divBdr>
                                                    <w:top w:val="none" w:sz="0" w:space="0" w:color="auto"/>
                                                    <w:left w:val="none" w:sz="0" w:space="0" w:color="auto"/>
                                                    <w:bottom w:val="none" w:sz="0" w:space="0" w:color="auto"/>
                                                    <w:right w:val="none" w:sz="0" w:space="0" w:color="auto"/>
                                                  </w:divBdr>
                                                  <w:divsChild>
                                                    <w:div w:id="1729650496">
                                                      <w:marLeft w:val="0"/>
                                                      <w:marRight w:val="0"/>
                                                      <w:marTop w:val="0"/>
                                                      <w:marBottom w:val="0"/>
                                                      <w:divBdr>
                                                        <w:top w:val="none" w:sz="0" w:space="0" w:color="auto"/>
                                                        <w:left w:val="none" w:sz="0" w:space="0" w:color="auto"/>
                                                        <w:bottom w:val="none" w:sz="0" w:space="0" w:color="auto"/>
                                                        <w:right w:val="none" w:sz="0" w:space="0" w:color="auto"/>
                                                      </w:divBdr>
                                                      <w:divsChild>
                                                        <w:div w:id="3872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165455">
                              <w:marLeft w:val="0"/>
                              <w:marRight w:val="0"/>
                              <w:marTop w:val="0"/>
                              <w:marBottom w:val="0"/>
                              <w:divBdr>
                                <w:top w:val="none" w:sz="0" w:space="0" w:color="auto"/>
                                <w:left w:val="none" w:sz="0" w:space="0" w:color="auto"/>
                                <w:bottom w:val="none" w:sz="0" w:space="0" w:color="auto"/>
                                <w:right w:val="none" w:sz="0" w:space="0" w:color="auto"/>
                              </w:divBdr>
                              <w:divsChild>
                                <w:div w:id="86461144">
                                  <w:marLeft w:val="0"/>
                                  <w:marRight w:val="0"/>
                                  <w:marTop w:val="0"/>
                                  <w:marBottom w:val="0"/>
                                  <w:divBdr>
                                    <w:top w:val="none" w:sz="0" w:space="0" w:color="auto"/>
                                    <w:left w:val="none" w:sz="0" w:space="0" w:color="auto"/>
                                    <w:bottom w:val="none" w:sz="0" w:space="0" w:color="auto"/>
                                    <w:right w:val="none" w:sz="0" w:space="0" w:color="auto"/>
                                  </w:divBdr>
                                  <w:divsChild>
                                    <w:div w:id="1291201502">
                                      <w:marLeft w:val="0"/>
                                      <w:marRight w:val="0"/>
                                      <w:marTop w:val="0"/>
                                      <w:marBottom w:val="0"/>
                                      <w:divBdr>
                                        <w:top w:val="none" w:sz="0" w:space="0" w:color="auto"/>
                                        <w:left w:val="none" w:sz="0" w:space="0" w:color="auto"/>
                                        <w:bottom w:val="none" w:sz="0" w:space="0" w:color="auto"/>
                                        <w:right w:val="none" w:sz="0" w:space="0" w:color="auto"/>
                                      </w:divBdr>
                                      <w:divsChild>
                                        <w:div w:id="1738164228">
                                          <w:marLeft w:val="0"/>
                                          <w:marRight w:val="0"/>
                                          <w:marTop w:val="0"/>
                                          <w:marBottom w:val="0"/>
                                          <w:divBdr>
                                            <w:top w:val="none" w:sz="0" w:space="0" w:color="auto"/>
                                            <w:left w:val="none" w:sz="0" w:space="0" w:color="auto"/>
                                            <w:bottom w:val="none" w:sz="0" w:space="0" w:color="auto"/>
                                            <w:right w:val="none" w:sz="0" w:space="0" w:color="auto"/>
                                          </w:divBdr>
                                          <w:divsChild>
                                            <w:div w:id="223566493">
                                              <w:marLeft w:val="0"/>
                                              <w:marRight w:val="0"/>
                                              <w:marTop w:val="0"/>
                                              <w:marBottom w:val="0"/>
                                              <w:divBdr>
                                                <w:top w:val="none" w:sz="0" w:space="0" w:color="auto"/>
                                                <w:left w:val="none" w:sz="0" w:space="0" w:color="auto"/>
                                                <w:bottom w:val="none" w:sz="0" w:space="0" w:color="auto"/>
                                                <w:right w:val="none" w:sz="0" w:space="0" w:color="auto"/>
                                              </w:divBdr>
                                              <w:divsChild>
                                                <w:div w:id="1783643911">
                                                  <w:marLeft w:val="0"/>
                                                  <w:marRight w:val="0"/>
                                                  <w:marTop w:val="0"/>
                                                  <w:marBottom w:val="0"/>
                                                  <w:divBdr>
                                                    <w:top w:val="none" w:sz="0" w:space="0" w:color="auto"/>
                                                    <w:left w:val="none" w:sz="0" w:space="0" w:color="auto"/>
                                                    <w:bottom w:val="none" w:sz="0" w:space="0" w:color="auto"/>
                                                    <w:right w:val="none" w:sz="0" w:space="0" w:color="auto"/>
                                                  </w:divBdr>
                                                  <w:divsChild>
                                                    <w:div w:id="1449469167">
                                                      <w:marLeft w:val="0"/>
                                                      <w:marRight w:val="0"/>
                                                      <w:marTop w:val="0"/>
                                                      <w:marBottom w:val="0"/>
                                                      <w:divBdr>
                                                        <w:top w:val="none" w:sz="0" w:space="0" w:color="auto"/>
                                                        <w:left w:val="none" w:sz="0" w:space="0" w:color="auto"/>
                                                        <w:bottom w:val="none" w:sz="0" w:space="0" w:color="auto"/>
                                                        <w:right w:val="none" w:sz="0" w:space="0" w:color="auto"/>
                                                      </w:divBdr>
                                                      <w:divsChild>
                                                        <w:div w:id="4352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704527">
                              <w:marLeft w:val="0"/>
                              <w:marRight w:val="0"/>
                              <w:marTop w:val="0"/>
                              <w:marBottom w:val="0"/>
                              <w:divBdr>
                                <w:top w:val="none" w:sz="0" w:space="0" w:color="auto"/>
                                <w:left w:val="none" w:sz="0" w:space="0" w:color="auto"/>
                                <w:bottom w:val="none" w:sz="0" w:space="0" w:color="auto"/>
                                <w:right w:val="none" w:sz="0" w:space="0" w:color="auto"/>
                              </w:divBdr>
                              <w:divsChild>
                                <w:div w:id="1731689469">
                                  <w:marLeft w:val="0"/>
                                  <w:marRight w:val="0"/>
                                  <w:marTop w:val="0"/>
                                  <w:marBottom w:val="0"/>
                                  <w:divBdr>
                                    <w:top w:val="none" w:sz="0" w:space="0" w:color="auto"/>
                                    <w:left w:val="none" w:sz="0" w:space="0" w:color="auto"/>
                                    <w:bottom w:val="none" w:sz="0" w:space="0" w:color="auto"/>
                                    <w:right w:val="none" w:sz="0" w:space="0" w:color="auto"/>
                                  </w:divBdr>
                                  <w:divsChild>
                                    <w:div w:id="1633486501">
                                      <w:marLeft w:val="0"/>
                                      <w:marRight w:val="0"/>
                                      <w:marTop w:val="0"/>
                                      <w:marBottom w:val="0"/>
                                      <w:divBdr>
                                        <w:top w:val="none" w:sz="0" w:space="0" w:color="auto"/>
                                        <w:left w:val="none" w:sz="0" w:space="0" w:color="auto"/>
                                        <w:bottom w:val="none" w:sz="0" w:space="0" w:color="auto"/>
                                        <w:right w:val="none" w:sz="0" w:space="0" w:color="auto"/>
                                      </w:divBdr>
                                      <w:divsChild>
                                        <w:div w:id="878202361">
                                          <w:marLeft w:val="0"/>
                                          <w:marRight w:val="0"/>
                                          <w:marTop w:val="0"/>
                                          <w:marBottom w:val="0"/>
                                          <w:divBdr>
                                            <w:top w:val="none" w:sz="0" w:space="0" w:color="auto"/>
                                            <w:left w:val="none" w:sz="0" w:space="0" w:color="auto"/>
                                            <w:bottom w:val="none" w:sz="0" w:space="0" w:color="auto"/>
                                            <w:right w:val="none" w:sz="0" w:space="0" w:color="auto"/>
                                          </w:divBdr>
                                          <w:divsChild>
                                            <w:div w:id="1873608862">
                                              <w:marLeft w:val="0"/>
                                              <w:marRight w:val="0"/>
                                              <w:marTop w:val="0"/>
                                              <w:marBottom w:val="0"/>
                                              <w:divBdr>
                                                <w:top w:val="none" w:sz="0" w:space="0" w:color="auto"/>
                                                <w:left w:val="none" w:sz="0" w:space="0" w:color="auto"/>
                                                <w:bottom w:val="none" w:sz="0" w:space="0" w:color="auto"/>
                                                <w:right w:val="none" w:sz="0" w:space="0" w:color="auto"/>
                                              </w:divBdr>
                                              <w:divsChild>
                                                <w:div w:id="402488668">
                                                  <w:marLeft w:val="0"/>
                                                  <w:marRight w:val="0"/>
                                                  <w:marTop w:val="0"/>
                                                  <w:marBottom w:val="0"/>
                                                  <w:divBdr>
                                                    <w:top w:val="none" w:sz="0" w:space="0" w:color="auto"/>
                                                    <w:left w:val="none" w:sz="0" w:space="0" w:color="auto"/>
                                                    <w:bottom w:val="none" w:sz="0" w:space="0" w:color="auto"/>
                                                    <w:right w:val="none" w:sz="0" w:space="0" w:color="auto"/>
                                                  </w:divBdr>
                                                  <w:divsChild>
                                                    <w:div w:id="523128758">
                                                      <w:marLeft w:val="0"/>
                                                      <w:marRight w:val="0"/>
                                                      <w:marTop w:val="0"/>
                                                      <w:marBottom w:val="0"/>
                                                      <w:divBdr>
                                                        <w:top w:val="none" w:sz="0" w:space="0" w:color="auto"/>
                                                        <w:left w:val="none" w:sz="0" w:space="0" w:color="auto"/>
                                                        <w:bottom w:val="none" w:sz="0" w:space="0" w:color="auto"/>
                                                        <w:right w:val="none" w:sz="0" w:space="0" w:color="auto"/>
                                                      </w:divBdr>
                                                      <w:divsChild>
                                                        <w:div w:id="3572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84876">
                              <w:marLeft w:val="0"/>
                              <w:marRight w:val="0"/>
                              <w:marTop w:val="0"/>
                              <w:marBottom w:val="0"/>
                              <w:divBdr>
                                <w:top w:val="none" w:sz="0" w:space="0" w:color="auto"/>
                                <w:left w:val="none" w:sz="0" w:space="0" w:color="auto"/>
                                <w:bottom w:val="none" w:sz="0" w:space="0" w:color="auto"/>
                                <w:right w:val="none" w:sz="0" w:space="0" w:color="auto"/>
                              </w:divBdr>
                              <w:divsChild>
                                <w:div w:id="1635868631">
                                  <w:marLeft w:val="0"/>
                                  <w:marRight w:val="0"/>
                                  <w:marTop w:val="0"/>
                                  <w:marBottom w:val="0"/>
                                  <w:divBdr>
                                    <w:top w:val="none" w:sz="0" w:space="0" w:color="auto"/>
                                    <w:left w:val="none" w:sz="0" w:space="0" w:color="auto"/>
                                    <w:bottom w:val="none" w:sz="0" w:space="0" w:color="auto"/>
                                    <w:right w:val="none" w:sz="0" w:space="0" w:color="auto"/>
                                  </w:divBdr>
                                  <w:divsChild>
                                    <w:div w:id="2017150576">
                                      <w:marLeft w:val="0"/>
                                      <w:marRight w:val="0"/>
                                      <w:marTop w:val="0"/>
                                      <w:marBottom w:val="0"/>
                                      <w:divBdr>
                                        <w:top w:val="none" w:sz="0" w:space="0" w:color="auto"/>
                                        <w:left w:val="none" w:sz="0" w:space="0" w:color="auto"/>
                                        <w:bottom w:val="none" w:sz="0" w:space="0" w:color="auto"/>
                                        <w:right w:val="none" w:sz="0" w:space="0" w:color="auto"/>
                                      </w:divBdr>
                                      <w:divsChild>
                                        <w:div w:id="915168946">
                                          <w:marLeft w:val="0"/>
                                          <w:marRight w:val="0"/>
                                          <w:marTop w:val="0"/>
                                          <w:marBottom w:val="0"/>
                                          <w:divBdr>
                                            <w:top w:val="none" w:sz="0" w:space="0" w:color="auto"/>
                                            <w:left w:val="none" w:sz="0" w:space="0" w:color="auto"/>
                                            <w:bottom w:val="none" w:sz="0" w:space="0" w:color="auto"/>
                                            <w:right w:val="none" w:sz="0" w:space="0" w:color="auto"/>
                                          </w:divBdr>
                                          <w:divsChild>
                                            <w:div w:id="735468812">
                                              <w:marLeft w:val="0"/>
                                              <w:marRight w:val="0"/>
                                              <w:marTop w:val="0"/>
                                              <w:marBottom w:val="0"/>
                                              <w:divBdr>
                                                <w:top w:val="none" w:sz="0" w:space="0" w:color="auto"/>
                                                <w:left w:val="none" w:sz="0" w:space="0" w:color="auto"/>
                                                <w:bottom w:val="none" w:sz="0" w:space="0" w:color="auto"/>
                                                <w:right w:val="none" w:sz="0" w:space="0" w:color="auto"/>
                                              </w:divBdr>
                                              <w:divsChild>
                                                <w:div w:id="1744137298">
                                                  <w:marLeft w:val="0"/>
                                                  <w:marRight w:val="0"/>
                                                  <w:marTop w:val="0"/>
                                                  <w:marBottom w:val="0"/>
                                                  <w:divBdr>
                                                    <w:top w:val="none" w:sz="0" w:space="0" w:color="auto"/>
                                                    <w:left w:val="none" w:sz="0" w:space="0" w:color="auto"/>
                                                    <w:bottom w:val="none" w:sz="0" w:space="0" w:color="auto"/>
                                                    <w:right w:val="none" w:sz="0" w:space="0" w:color="auto"/>
                                                  </w:divBdr>
                                                  <w:divsChild>
                                                    <w:div w:id="1944259928">
                                                      <w:marLeft w:val="0"/>
                                                      <w:marRight w:val="0"/>
                                                      <w:marTop w:val="0"/>
                                                      <w:marBottom w:val="0"/>
                                                      <w:divBdr>
                                                        <w:top w:val="none" w:sz="0" w:space="0" w:color="auto"/>
                                                        <w:left w:val="none" w:sz="0" w:space="0" w:color="auto"/>
                                                        <w:bottom w:val="none" w:sz="0" w:space="0" w:color="auto"/>
                                                        <w:right w:val="none" w:sz="0" w:space="0" w:color="auto"/>
                                                      </w:divBdr>
                                                      <w:divsChild>
                                                        <w:div w:id="13298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284963">
                              <w:marLeft w:val="0"/>
                              <w:marRight w:val="0"/>
                              <w:marTop w:val="0"/>
                              <w:marBottom w:val="0"/>
                              <w:divBdr>
                                <w:top w:val="none" w:sz="0" w:space="0" w:color="auto"/>
                                <w:left w:val="none" w:sz="0" w:space="0" w:color="auto"/>
                                <w:bottom w:val="none" w:sz="0" w:space="0" w:color="auto"/>
                                <w:right w:val="none" w:sz="0" w:space="0" w:color="auto"/>
                              </w:divBdr>
                              <w:divsChild>
                                <w:div w:id="1920404805">
                                  <w:marLeft w:val="0"/>
                                  <w:marRight w:val="0"/>
                                  <w:marTop w:val="0"/>
                                  <w:marBottom w:val="0"/>
                                  <w:divBdr>
                                    <w:top w:val="none" w:sz="0" w:space="0" w:color="auto"/>
                                    <w:left w:val="none" w:sz="0" w:space="0" w:color="auto"/>
                                    <w:bottom w:val="none" w:sz="0" w:space="0" w:color="auto"/>
                                    <w:right w:val="none" w:sz="0" w:space="0" w:color="auto"/>
                                  </w:divBdr>
                                  <w:divsChild>
                                    <w:div w:id="1191409218">
                                      <w:marLeft w:val="0"/>
                                      <w:marRight w:val="0"/>
                                      <w:marTop w:val="0"/>
                                      <w:marBottom w:val="0"/>
                                      <w:divBdr>
                                        <w:top w:val="none" w:sz="0" w:space="0" w:color="auto"/>
                                        <w:left w:val="none" w:sz="0" w:space="0" w:color="auto"/>
                                        <w:bottom w:val="none" w:sz="0" w:space="0" w:color="auto"/>
                                        <w:right w:val="none" w:sz="0" w:space="0" w:color="auto"/>
                                      </w:divBdr>
                                      <w:divsChild>
                                        <w:div w:id="1493058093">
                                          <w:marLeft w:val="0"/>
                                          <w:marRight w:val="0"/>
                                          <w:marTop w:val="0"/>
                                          <w:marBottom w:val="0"/>
                                          <w:divBdr>
                                            <w:top w:val="none" w:sz="0" w:space="0" w:color="auto"/>
                                            <w:left w:val="none" w:sz="0" w:space="0" w:color="auto"/>
                                            <w:bottom w:val="none" w:sz="0" w:space="0" w:color="auto"/>
                                            <w:right w:val="none" w:sz="0" w:space="0" w:color="auto"/>
                                          </w:divBdr>
                                          <w:divsChild>
                                            <w:div w:id="17004545">
                                              <w:marLeft w:val="0"/>
                                              <w:marRight w:val="0"/>
                                              <w:marTop w:val="0"/>
                                              <w:marBottom w:val="0"/>
                                              <w:divBdr>
                                                <w:top w:val="none" w:sz="0" w:space="0" w:color="auto"/>
                                                <w:left w:val="none" w:sz="0" w:space="0" w:color="auto"/>
                                                <w:bottom w:val="none" w:sz="0" w:space="0" w:color="auto"/>
                                                <w:right w:val="none" w:sz="0" w:space="0" w:color="auto"/>
                                              </w:divBdr>
                                              <w:divsChild>
                                                <w:div w:id="1174611006">
                                                  <w:marLeft w:val="0"/>
                                                  <w:marRight w:val="0"/>
                                                  <w:marTop w:val="0"/>
                                                  <w:marBottom w:val="0"/>
                                                  <w:divBdr>
                                                    <w:top w:val="none" w:sz="0" w:space="0" w:color="auto"/>
                                                    <w:left w:val="none" w:sz="0" w:space="0" w:color="auto"/>
                                                    <w:bottom w:val="none" w:sz="0" w:space="0" w:color="auto"/>
                                                    <w:right w:val="none" w:sz="0" w:space="0" w:color="auto"/>
                                                  </w:divBdr>
                                                  <w:divsChild>
                                                    <w:div w:id="366030423">
                                                      <w:marLeft w:val="0"/>
                                                      <w:marRight w:val="0"/>
                                                      <w:marTop w:val="0"/>
                                                      <w:marBottom w:val="0"/>
                                                      <w:divBdr>
                                                        <w:top w:val="none" w:sz="0" w:space="0" w:color="auto"/>
                                                        <w:left w:val="none" w:sz="0" w:space="0" w:color="auto"/>
                                                        <w:bottom w:val="none" w:sz="0" w:space="0" w:color="auto"/>
                                                        <w:right w:val="none" w:sz="0" w:space="0" w:color="auto"/>
                                                      </w:divBdr>
                                                      <w:divsChild>
                                                        <w:div w:id="14981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7642873">
      <w:bodyDiv w:val="1"/>
      <w:marLeft w:val="0"/>
      <w:marRight w:val="0"/>
      <w:marTop w:val="0"/>
      <w:marBottom w:val="0"/>
      <w:divBdr>
        <w:top w:val="none" w:sz="0" w:space="0" w:color="auto"/>
        <w:left w:val="none" w:sz="0" w:space="0" w:color="auto"/>
        <w:bottom w:val="none" w:sz="0" w:space="0" w:color="auto"/>
        <w:right w:val="none" w:sz="0" w:space="0" w:color="auto"/>
      </w:divBdr>
    </w:div>
    <w:div w:id="174105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nibo.it/sitoweb/elena.macchioni/" TargetMode="External"/><Relationship Id="rId4" Type="http://schemas.openxmlformats.org/officeDocument/2006/relationships/settings" Target="settings.xml"/><Relationship Id="rId9" Type="http://schemas.openxmlformats.org/officeDocument/2006/relationships/hyperlink" Target="mailto:elena.macchioni@unib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BCB62-FD27-2D48-ABD9-57E6288C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3007</Words>
  <Characters>17142</Characters>
  <Application>Microsoft Office Word</Application>
  <DocSecurity>0</DocSecurity>
  <Lines>142</Lines>
  <Paragraphs>40</Paragraphs>
  <ScaleCrop>false</ScaleCrop>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Macchioni</dc:creator>
  <cp:keywords/>
  <dc:description/>
  <cp:lastModifiedBy>Elena Macchioni</cp:lastModifiedBy>
  <cp:revision>4</cp:revision>
  <cp:lastPrinted>2025-02-02T10:53:00Z</cp:lastPrinted>
  <dcterms:created xsi:type="dcterms:W3CDTF">2025-07-21T09:42:00Z</dcterms:created>
  <dcterms:modified xsi:type="dcterms:W3CDTF">2025-07-21T13:51:00Z</dcterms:modified>
</cp:coreProperties>
</file>